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01" w:rsidRPr="008127E8" w:rsidRDefault="008C0901" w:rsidP="006C27B0">
      <w:pPr>
        <w:ind w:firstLineChars="0" w:firstLine="0"/>
        <w:jc w:val="center"/>
        <w:rPr>
          <w:rFonts w:ascii="Times New Roman" w:eastAsia="仿宋_GB2312" w:hAnsi="Times New Roman" w:cs="Times New Roman"/>
          <w:b/>
          <w:sz w:val="30"/>
          <w:szCs w:val="3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8127E8" w:rsidTr="000E46AB">
        <w:tc>
          <w:tcPr>
            <w:tcW w:w="8286" w:type="dxa"/>
            <w:gridSpan w:val="2"/>
          </w:tcPr>
          <w:p w:rsidR="006C27B0" w:rsidRPr="008127E8" w:rsidRDefault="00D81F11" w:rsidP="00D81F11">
            <w:pPr>
              <w:ind w:firstLineChars="0" w:firstLine="0"/>
              <w:rPr>
                <w:rFonts w:ascii="Times New Roman" w:hAnsi="Times New Roman" w:cs="Times New Roman"/>
                <w:b/>
              </w:rPr>
            </w:pPr>
            <w:bookmarkStart w:id="0" w:name="_Hlk510438265"/>
            <w:r w:rsidRPr="008127E8">
              <w:rPr>
                <w:rFonts w:ascii="Times New Roman" w:hAnsi="Times New Roman" w:cs="Times New Roman"/>
                <w:b/>
                <w:sz w:val="28"/>
              </w:rPr>
              <w:t>Theory, Technology and Application of Cyberspace Active Defense</w:t>
            </w:r>
            <w:bookmarkEnd w:id="0"/>
          </w:p>
        </w:tc>
      </w:tr>
      <w:tr w:rsidR="0080510D" w:rsidRPr="008127E8" w:rsidTr="000E46AB">
        <w:tc>
          <w:tcPr>
            <w:tcW w:w="3829" w:type="dxa"/>
          </w:tcPr>
          <w:p w:rsidR="0080510D" w:rsidRPr="008127E8" w:rsidRDefault="00AF2D42" w:rsidP="00AA2B85">
            <w:pPr>
              <w:ind w:firstLineChars="0" w:firstLine="0"/>
              <w:rPr>
                <w:rFonts w:ascii="Times New Roman" w:hAnsi="Times New Roman" w:cs="Times New Roman"/>
              </w:rPr>
            </w:pPr>
            <w:r w:rsidRPr="008127E8">
              <w:rPr>
                <w:rFonts w:ascii="Times New Roman" w:hAnsi="Times New Roman" w:cs="Times New Roman"/>
              </w:rPr>
              <w:t xml:space="preserve">Contact: </w:t>
            </w:r>
            <w:r w:rsidR="000F1642" w:rsidRPr="008127E8">
              <w:rPr>
                <w:rFonts w:ascii="Times New Roman" w:hAnsi="Times New Roman" w:cs="Times New Roman"/>
              </w:rPr>
              <w:t xml:space="preserve">WU </w:t>
            </w:r>
            <w:r w:rsidRPr="008127E8">
              <w:rPr>
                <w:rFonts w:ascii="Times New Roman" w:hAnsi="Times New Roman" w:cs="Times New Roman"/>
              </w:rPr>
              <w:t>Chunming</w:t>
            </w:r>
          </w:p>
        </w:tc>
        <w:tc>
          <w:tcPr>
            <w:tcW w:w="4457" w:type="dxa"/>
          </w:tcPr>
          <w:p w:rsidR="0080510D" w:rsidRPr="008127E8" w:rsidRDefault="0080510D" w:rsidP="00AA2B85">
            <w:pPr>
              <w:ind w:firstLineChars="0" w:firstLine="0"/>
              <w:rPr>
                <w:rFonts w:ascii="Times New Roman" w:hAnsi="Times New Roman" w:cs="Times New Roman"/>
              </w:rPr>
            </w:pPr>
            <w:r w:rsidRPr="008127E8">
              <w:rPr>
                <w:rFonts w:ascii="Times New Roman" w:hAnsi="Times New Roman" w:cs="Times New Roman"/>
              </w:rPr>
              <w:t>Email</w:t>
            </w:r>
            <w:r w:rsidR="00AF2D42" w:rsidRPr="008127E8">
              <w:rPr>
                <w:rFonts w:ascii="Times New Roman" w:hAnsi="Times New Roman" w:cs="Times New Roman"/>
              </w:rPr>
              <w:t xml:space="preserve">: </w:t>
            </w:r>
            <w:r w:rsidR="000A6F0A" w:rsidRPr="008127E8">
              <w:rPr>
                <w:rFonts w:ascii="Times New Roman" w:hAnsi="Times New Roman" w:cs="Times New Roman"/>
              </w:rPr>
              <w:t>wuchunming@zju.edu.cn</w:t>
            </w:r>
          </w:p>
        </w:tc>
      </w:tr>
      <w:tr w:rsidR="006C27B0" w:rsidRPr="008127E8" w:rsidTr="000E46AB">
        <w:tc>
          <w:tcPr>
            <w:tcW w:w="8286" w:type="dxa"/>
            <w:gridSpan w:val="2"/>
          </w:tcPr>
          <w:p w:rsidR="006C27B0" w:rsidRPr="008127E8" w:rsidRDefault="00C87E69" w:rsidP="00AA2B85">
            <w:pPr>
              <w:ind w:firstLineChars="0" w:firstLine="0"/>
              <w:rPr>
                <w:rFonts w:ascii="Times New Roman" w:hAnsi="Times New Roman" w:cs="Times New Roman"/>
                <w:b/>
                <w:sz w:val="28"/>
              </w:rPr>
            </w:pPr>
            <w:r w:rsidRPr="008127E8">
              <w:rPr>
                <w:rFonts w:ascii="Times New Roman" w:hAnsi="Times New Roman" w:cs="Times New Roman"/>
                <w:b/>
                <w:sz w:val="28"/>
              </w:rPr>
              <w:t>Research background</w:t>
            </w:r>
            <w:r w:rsidR="00AF2D42" w:rsidRPr="008127E8">
              <w:rPr>
                <w:rFonts w:ascii="Times New Roman" w:hAnsi="Times New Roman" w:cs="Times New Roman"/>
                <w:b/>
                <w:sz w:val="28"/>
              </w:rPr>
              <w:t xml:space="preserve">: </w:t>
            </w:r>
          </w:p>
          <w:p w:rsidR="00AF2D42" w:rsidRPr="008127E8" w:rsidRDefault="00FE15A7" w:rsidP="00BF43A1">
            <w:pPr>
              <w:ind w:firstLine="420"/>
              <w:rPr>
                <w:rFonts w:ascii="Times New Roman" w:hAnsi="Times New Roman" w:cs="Times New Roman"/>
              </w:rPr>
            </w:pPr>
            <w:r w:rsidRPr="008127E8">
              <w:rPr>
                <w:rFonts w:ascii="Times New Roman" w:hAnsi="Times New Roman" w:cs="Times New Roman"/>
              </w:rPr>
              <w:t>Due to the dangers in cyberspace</w:t>
            </w:r>
            <w:r w:rsidR="00AF2D42" w:rsidRPr="008127E8">
              <w:rPr>
                <w:rFonts w:ascii="Times New Roman" w:hAnsi="Times New Roman" w:cs="Times New Roman"/>
              </w:rPr>
              <w:t xml:space="preserve">, all countries in the world are </w:t>
            </w:r>
            <w:r w:rsidRPr="008127E8">
              <w:rPr>
                <w:rFonts w:ascii="Times New Roman" w:hAnsi="Times New Roman" w:cs="Times New Roman"/>
              </w:rPr>
              <w:t xml:space="preserve">suffering </w:t>
            </w:r>
            <w:r w:rsidR="00AF2D42" w:rsidRPr="008127E8">
              <w:rPr>
                <w:rFonts w:ascii="Times New Roman" w:hAnsi="Times New Roman" w:cs="Times New Roman"/>
              </w:rPr>
              <w:t>unprecedente</w:t>
            </w:r>
            <w:r w:rsidRPr="008127E8">
              <w:rPr>
                <w:rFonts w:ascii="Times New Roman" w:hAnsi="Times New Roman" w:cs="Times New Roman"/>
              </w:rPr>
              <w:t>d threats to national security. C</w:t>
            </w:r>
            <w:r w:rsidR="00AF2D42" w:rsidRPr="008127E8">
              <w:rPr>
                <w:rFonts w:ascii="Times New Roman" w:hAnsi="Times New Roman" w:cs="Times New Roman"/>
              </w:rPr>
              <w:t xml:space="preserve">yber security </w:t>
            </w:r>
            <w:r w:rsidRPr="008127E8">
              <w:rPr>
                <w:rFonts w:ascii="Times New Roman" w:hAnsi="Times New Roman" w:cs="Times New Roman"/>
              </w:rPr>
              <w:t>is</w:t>
            </w:r>
            <w:r w:rsidR="00AF2D42" w:rsidRPr="008127E8">
              <w:rPr>
                <w:rFonts w:ascii="Times New Roman" w:hAnsi="Times New Roman" w:cs="Times New Roman"/>
              </w:rPr>
              <w:t xml:space="preserve"> thus upgraded to the strategic height of national security.</w:t>
            </w:r>
          </w:p>
          <w:p w:rsidR="00FE15A7" w:rsidRPr="008127E8" w:rsidRDefault="00FE15A7" w:rsidP="00FE15A7">
            <w:pPr>
              <w:ind w:firstLine="420"/>
              <w:rPr>
                <w:rFonts w:ascii="Times New Roman" w:hAnsi="Times New Roman" w:cs="Times New Roman"/>
              </w:rPr>
            </w:pPr>
            <w:r w:rsidRPr="008127E8">
              <w:rPr>
                <w:rFonts w:ascii="Times New Roman" w:hAnsi="Times New Roman" w:cs="Times New Roman"/>
              </w:rPr>
              <w:t>The traditional cyberspace defense, which is passive defense based on the prior experience,</w:t>
            </w:r>
            <w:r w:rsidR="001E3A28" w:rsidRPr="008127E8">
              <w:rPr>
                <w:rFonts w:ascii="Times New Roman" w:hAnsi="Times New Roman" w:cs="Times New Roman"/>
              </w:rPr>
              <w:t xml:space="preserve"> cannot</w:t>
            </w:r>
            <w:r w:rsidRPr="008127E8">
              <w:rPr>
                <w:rFonts w:ascii="Times New Roman" w:hAnsi="Times New Roman" w:cs="Times New Roman"/>
              </w:rPr>
              <w:t xml:space="preserve"> effectively resist the attacks in b</w:t>
            </w:r>
            <w:r w:rsidR="001E3A28" w:rsidRPr="008127E8">
              <w:rPr>
                <w:rFonts w:ascii="Times New Roman" w:hAnsi="Times New Roman" w:cs="Times New Roman"/>
              </w:rPr>
              <w:t>ugs and back</w:t>
            </w:r>
            <w:r w:rsidRPr="008127E8">
              <w:rPr>
                <w:rFonts w:ascii="Times New Roman" w:hAnsi="Times New Roman" w:cs="Times New Roman"/>
              </w:rPr>
              <w:t xml:space="preserve">doors, </w:t>
            </w:r>
            <w:r w:rsidR="001E3A28" w:rsidRPr="008127E8">
              <w:rPr>
                <w:rFonts w:ascii="Times New Roman" w:hAnsi="Times New Roman" w:cs="Times New Roman"/>
              </w:rPr>
              <w:t xml:space="preserve">or </w:t>
            </w:r>
            <w:r w:rsidRPr="008127E8">
              <w:rPr>
                <w:rFonts w:ascii="Times New Roman" w:hAnsi="Times New Roman" w:cs="Times New Roman"/>
              </w:rPr>
              <w:t>deal with infil</w:t>
            </w:r>
            <w:r w:rsidR="00D94B8E" w:rsidRPr="008127E8">
              <w:rPr>
                <w:rFonts w:ascii="Times New Roman" w:hAnsi="Times New Roman" w:cs="Times New Roman"/>
              </w:rPr>
              <w:t xml:space="preserve">trative network invasion which becomes </w:t>
            </w:r>
            <w:r w:rsidRPr="008127E8">
              <w:rPr>
                <w:rFonts w:ascii="Times New Roman" w:hAnsi="Times New Roman" w:cs="Times New Roman"/>
              </w:rPr>
              <w:t>more complicated and intelligent. From</w:t>
            </w:r>
            <w:r w:rsidR="001E3A28" w:rsidRPr="008127E8">
              <w:rPr>
                <w:rFonts w:ascii="Times New Roman" w:hAnsi="Times New Roman" w:cs="Times New Roman"/>
              </w:rPr>
              <w:t xml:space="preserve"> the perspective of engineering, </w:t>
            </w:r>
            <w:r w:rsidRPr="008127E8">
              <w:rPr>
                <w:rFonts w:ascii="Times New Roman" w:hAnsi="Times New Roman" w:cs="Times New Roman"/>
              </w:rPr>
              <w:t xml:space="preserve">there is a </w:t>
            </w:r>
            <w:r w:rsidR="001E3A28" w:rsidRPr="008127E8">
              <w:rPr>
                <w:rFonts w:ascii="Times New Roman" w:hAnsi="Times New Roman" w:cs="Times New Roman"/>
              </w:rPr>
              <w:t xml:space="preserve">dilemma that "the bugs are unavoidable, </w:t>
            </w:r>
            <w:r w:rsidRPr="008127E8">
              <w:rPr>
                <w:rFonts w:ascii="Times New Roman" w:hAnsi="Times New Roman" w:cs="Times New Roman"/>
              </w:rPr>
              <w:t>so are the backdoors”.</w:t>
            </w:r>
          </w:p>
          <w:p w:rsidR="001E3A28" w:rsidRPr="008127E8" w:rsidRDefault="001E3A28" w:rsidP="00FE15A7">
            <w:pPr>
              <w:ind w:firstLine="420"/>
              <w:rPr>
                <w:rFonts w:ascii="Times New Roman" w:hAnsi="Times New Roman" w:cs="Times New Roman"/>
              </w:rPr>
            </w:pPr>
            <w:r w:rsidRPr="008127E8">
              <w:rPr>
                <w:rFonts w:ascii="Times New Roman" w:hAnsi="Times New Roman" w:cs="Times New Roman"/>
              </w:rPr>
              <w:t>Bugs and backdoors of existing cyberspace system, which are results from its steady state, similarity, and deterministic</w:t>
            </w:r>
            <w:r w:rsidR="00414D97" w:rsidRPr="008127E8">
              <w:rPr>
                <w:rFonts w:ascii="Times New Roman" w:hAnsi="Times New Roman" w:cs="Times New Roman"/>
              </w:rPr>
              <w:t>, make it easy to be attacked or controlled.</w:t>
            </w:r>
          </w:p>
          <w:p w:rsidR="006C27B0" w:rsidRPr="008127E8" w:rsidRDefault="001E3A28" w:rsidP="006A5EBE">
            <w:pPr>
              <w:ind w:firstLine="420"/>
              <w:rPr>
                <w:rFonts w:ascii="Times New Roman" w:hAnsi="Times New Roman" w:cs="Times New Roman"/>
              </w:rPr>
            </w:pPr>
            <w:r w:rsidRPr="008127E8">
              <w:rPr>
                <w:rFonts w:ascii="Times New Roman" w:hAnsi="Times New Roman" w:cs="Times New Roman"/>
              </w:rPr>
              <w:t>We attempt to take active defense</w:t>
            </w:r>
            <w:r w:rsidR="00414D97" w:rsidRPr="008127E8">
              <w:rPr>
                <w:rFonts w:ascii="Times New Roman" w:hAnsi="Times New Roman" w:cs="Times New Roman"/>
              </w:rPr>
              <w:t xml:space="preserve"> approach</w:t>
            </w:r>
            <w:r w:rsidRPr="008127E8">
              <w:rPr>
                <w:rFonts w:ascii="Times New Roman" w:hAnsi="Times New Roman" w:cs="Times New Roman"/>
              </w:rPr>
              <w:t xml:space="preserve">. </w:t>
            </w:r>
            <w:r w:rsidR="00414D97" w:rsidRPr="008127E8">
              <w:rPr>
                <w:rFonts w:ascii="Times New Roman" w:hAnsi="Times New Roman" w:cs="Times New Roman"/>
              </w:rPr>
              <w:t xml:space="preserve">Our </w:t>
            </w:r>
            <w:r w:rsidRPr="008127E8">
              <w:rPr>
                <w:rFonts w:ascii="Times New Roman" w:hAnsi="Times New Roman" w:cs="Times New Roman"/>
              </w:rPr>
              <w:t>research</w:t>
            </w:r>
            <w:r w:rsidR="00414D97" w:rsidRPr="008127E8">
              <w:rPr>
                <w:rFonts w:ascii="Times New Roman" w:hAnsi="Times New Roman" w:cs="Times New Roman"/>
              </w:rPr>
              <w:t xml:space="preserve">esfocus </w:t>
            </w:r>
            <w:r w:rsidRPr="008127E8">
              <w:rPr>
                <w:rFonts w:ascii="Times New Roman" w:hAnsi="Times New Roman" w:cs="Times New Roman"/>
              </w:rPr>
              <w:t>on creating a dynamic cyber environment by active reconstruction or migration of networks, platforms, systems, software and data, which varies in a</w:t>
            </w:r>
            <w:r w:rsidR="00414D97" w:rsidRPr="008127E8">
              <w:rPr>
                <w:rFonts w:ascii="Times New Roman" w:hAnsi="Times New Roman" w:cs="Times New Roman"/>
              </w:rPr>
              <w:t xml:space="preserve"> way that defenders can control. This approach</w:t>
            </w:r>
            <w:r w:rsidRPr="008127E8">
              <w:rPr>
                <w:rFonts w:ascii="Times New Roman" w:hAnsi="Times New Roman" w:cs="Times New Roman"/>
              </w:rPr>
              <w:t xml:space="preserve"> can break the attack chain relying on the certainty and persistent of execution environment, and thus stop the attack, increase the difficulty and cost of attack behavior</w:t>
            </w:r>
            <w:r w:rsidR="006A5EBE" w:rsidRPr="008127E8">
              <w:rPr>
                <w:rFonts w:ascii="Times New Roman" w:hAnsi="Times New Roman" w:cs="Times New Roman"/>
              </w:rPr>
              <w:t xml:space="preserve"> and</w:t>
            </w:r>
            <w:r w:rsidRPr="008127E8">
              <w:rPr>
                <w:rFonts w:ascii="Times New Roman" w:hAnsi="Times New Roman" w:cs="Times New Roman"/>
              </w:rPr>
              <w:t xml:space="preserve"> reduc</w:t>
            </w:r>
            <w:r w:rsidR="00414D97" w:rsidRPr="008127E8">
              <w:rPr>
                <w:rFonts w:ascii="Times New Roman" w:hAnsi="Times New Roman" w:cs="Times New Roman"/>
              </w:rPr>
              <w:t xml:space="preserve">e the risks in security system. </w:t>
            </w:r>
          </w:p>
        </w:tc>
      </w:tr>
      <w:tr w:rsidR="006C27B0" w:rsidRPr="008127E8" w:rsidTr="000E46AB">
        <w:tc>
          <w:tcPr>
            <w:tcW w:w="8286" w:type="dxa"/>
            <w:gridSpan w:val="2"/>
          </w:tcPr>
          <w:p w:rsidR="006C27B0" w:rsidRPr="008127E8" w:rsidRDefault="00C87E69" w:rsidP="00AA2B85">
            <w:pPr>
              <w:ind w:firstLineChars="0" w:firstLine="0"/>
              <w:rPr>
                <w:rFonts w:ascii="Times New Roman" w:hAnsi="Times New Roman" w:cs="Times New Roman"/>
                <w:b/>
                <w:sz w:val="28"/>
              </w:rPr>
            </w:pPr>
            <w:r w:rsidRPr="008127E8">
              <w:rPr>
                <w:rFonts w:ascii="Times New Roman" w:hAnsi="Times New Roman" w:cs="Times New Roman"/>
                <w:b/>
                <w:sz w:val="28"/>
              </w:rPr>
              <w:t>Main research topics and progress</w:t>
            </w:r>
            <w:r w:rsidR="00AF2D42" w:rsidRPr="008127E8">
              <w:rPr>
                <w:rFonts w:ascii="Times New Roman" w:hAnsi="Times New Roman" w:cs="Times New Roman"/>
                <w:b/>
                <w:sz w:val="28"/>
              </w:rPr>
              <w:t xml:space="preserve">: </w:t>
            </w:r>
          </w:p>
          <w:p w:rsidR="00BD4F85" w:rsidRPr="008127E8" w:rsidRDefault="00A86290" w:rsidP="00BD4F85">
            <w:pPr>
              <w:ind w:firstLine="420"/>
              <w:rPr>
                <w:rFonts w:ascii="Times New Roman" w:hAnsi="Times New Roman" w:cs="Times New Roman"/>
              </w:rPr>
            </w:pPr>
            <w:r w:rsidRPr="008127E8">
              <w:rPr>
                <w:rFonts w:ascii="Times New Roman" w:hAnsi="Times New Roman" w:cs="Times New Roman"/>
              </w:rPr>
              <w:t xml:space="preserve">1. Research </w:t>
            </w:r>
            <w:r w:rsidR="00584AA7" w:rsidRPr="008127E8">
              <w:rPr>
                <w:rFonts w:ascii="Times New Roman" w:hAnsi="Times New Roman" w:cs="Times New Roman"/>
              </w:rPr>
              <w:t>on</w:t>
            </w:r>
            <w:r w:rsidRPr="008127E8">
              <w:rPr>
                <w:rFonts w:ascii="Times New Roman" w:hAnsi="Times New Roman" w:cs="Times New Roman"/>
              </w:rPr>
              <w:t xml:space="preserve"> basic theory in active defense: </w:t>
            </w:r>
          </w:p>
          <w:p w:rsidR="00A86290" w:rsidRPr="008127E8" w:rsidRDefault="00A86290" w:rsidP="00BD4F85">
            <w:pPr>
              <w:ind w:firstLine="420"/>
              <w:rPr>
                <w:rFonts w:ascii="Times New Roman" w:hAnsi="Times New Roman" w:cs="Times New Roman"/>
              </w:rPr>
            </w:pPr>
            <w:r w:rsidRPr="008127E8">
              <w:rPr>
                <w:rFonts w:ascii="Times New Roman" w:hAnsi="Times New Roman" w:cs="Times New Roman"/>
              </w:rPr>
              <w:t>a. ADSATF (Active Defense System Architecture and Technology Framework)</w:t>
            </w:r>
            <w:r w:rsidR="00584AA7" w:rsidRPr="008127E8">
              <w:rPr>
                <w:rFonts w:ascii="Times New Roman" w:hAnsi="Times New Roman" w:cs="Times New Roman"/>
              </w:rPr>
              <w:t>, which</w:t>
            </w:r>
            <w:r w:rsidRPr="008127E8">
              <w:rPr>
                <w:rFonts w:ascii="Times New Roman" w:hAnsi="Times New Roman" w:cs="Times New Roman"/>
              </w:rPr>
              <w:t xml:space="preserve">supports virtualization, dynamization, self-healing and customization of security rules. </w:t>
            </w:r>
          </w:p>
          <w:p w:rsidR="00A86290" w:rsidRPr="008127E8" w:rsidRDefault="00A86290" w:rsidP="00BD4F85">
            <w:pPr>
              <w:ind w:firstLine="420"/>
              <w:rPr>
                <w:rFonts w:ascii="Times New Roman" w:hAnsi="Times New Roman" w:cs="Times New Roman"/>
              </w:rPr>
            </w:pPr>
            <w:r w:rsidRPr="008127E8">
              <w:rPr>
                <w:rFonts w:ascii="Times New Roman" w:hAnsi="Times New Roman" w:cs="Times New Roman"/>
              </w:rPr>
              <w:t xml:space="preserve">b. </w:t>
            </w:r>
            <w:r w:rsidR="00584AA7" w:rsidRPr="008127E8">
              <w:rPr>
                <w:rFonts w:ascii="Times New Roman" w:hAnsi="Times New Roman" w:cs="Times New Roman"/>
              </w:rPr>
              <w:t>Goals and requirements of dynamic changes and migration of interconnection topology, network protocols, devices, services and data, which are based on the attack chain model.</w:t>
            </w:r>
          </w:p>
          <w:p w:rsidR="00584AA7" w:rsidRPr="008127E8" w:rsidRDefault="00584AA7" w:rsidP="00584AA7">
            <w:pPr>
              <w:ind w:firstLine="420"/>
              <w:rPr>
                <w:rFonts w:ascii="Times New Roman" w:hAnsi="Times New Roman" w:cs="Times New Roman"/>
              </w:rPr>
            </w:pPr>
            <w:r w:rsidRPr="008127E8">
              <w:rPr>
                <w:rFonts w:ascii="Times New Roman" w:hAnsi="Times New Roman" w:cs="Times New Roman"/>
              </w:rPr>
              <w:t>c. T</w:t>
            </w:r>
            <w:r w:rsidR="00A86290" w:rsidRPr="008127E8">
              <w:rPr>
                <w:rFonts w:ascii="Times New Roman" w:hAnsi="Times New Roman" w:cs="Times New Roman"/>
              </w:rPr>
              <w:t xml:space="preserve">echnical principles, classification support techniques and corresponding change strategies and linkage mechanisms of dynamic changes on all levels. </w:t>
            </w:r>
          </w:p>
          <w:p w:rsidR="00584AA7" w:rsidRPr="008127E8" w:rsidRDefault="00584AA7" w:rsidP="00584AA7">
            <w:pPr>
              <w:ind w:firstLine="420"/>
              <w:rPr>
                <w:rFonts w:ascii="Times New Roman" w:hAnsi="Times New Roman" w:cs="Times New Roman"/>
              </w:rPr>
            </w:pPr>
            <w:r w:rsidRPr="008127E8">
              <w:rPr>
                <w:rFonts w:ascii="Times New Roman" w:hAnsi="Times New Roman" w:cs="Times New Roman"/>
              </w:rPr>
              <w:t>d. D</w:t>
            </w:r>
            <w:r w:rsidR="00A86290" w:rsidRPr="008127E8">
              <w:rPr>
                <w:rFonts w:ascii="Times New Roman" w:hAnsi="Times New Roman" w:cs="Times New Roman"/>
              </w:rPr>
              <w:t xml:space="preserve">ecision model, mechanism and technology of dynamic system. </w:t>
            </w:r>
          </w:p>
          <w:p w:rsidR="00A86290" w:rsidRPr="008127E8" w:rsidRDefault="00584AA7" w:rsidP="00584AA7">
            <w:pPr>
              <w:ind w:firstLine="420"/>
              <w:rPr>
                <w:rFonts w:ascii="Times New Roman" w:hAnsi="Times New Roman" w:cs="Times New Roman"/>
              </w:rPr>
            </w:pPr>
            <w:r w:rsidRPr="008127E8">
              <w:rPr>
                <w:rFonts w:ascii="Times New Roman" w:hAnsi="Times New Roman" w:cs="Times New Roman"/>
              </w:rPr>
              <w:lastRenderedPageBreak/>
              <w:t>e. H</w:t>
            </w:r>
            <w:r w:rsidR="00A86290" w:rsidRPr="008127E8">
              <w:rPr>
                <w:rFonts w:ascii="Times New Roman" w:hAnsi="Times New Roman" w:cs="Times New Roman"/>
              </w:rPr>
              <w:t>ierarchical awareness and comprehensive evaluation techniques, dynamic change decision strategies and algorithms, system change execution techniques against system security threat.</w:t>
            </w:r>
          </w:p>
          <w:p w:rsidR="00584AA7" w:rsidRPr="008127E8" w:rsidRDefault="00584AA7" w:rsidP="00584AA7">
            <w:pPr>
              <w:ind w:firstLine="420"/>
              <w:rPr>
                <w:rFonts w:ascii="Times New Roman" w:hAnsi="Times New Roman" w:cs="Times New Roman"/>
              </w:rPr>
            </w:pPr>
            <w:r w:rsidRPr="008127E8">
              <w:rPr>
                <w:rFonts w:ascii="Times New Roman" w:hAnsi="Times New Roman" w:cs="Times New Roman"/>
              </w:rPr>
              <w:t xml:space="preserve">2. Research onarchitecture and key technologies of active defense: </w:t>
            </w:r>
          </w:p>
          <w:p w:rsidR="00E016D9" w:rsidRPr="008127E8" w:rsidRDefault="00584AA7" w:rsidP="00584AA7">
            <w:pPr>
              <w:ind w:firstLine="420"/>
              <w:rPr>
                <w:rFonts w:ascii="Times New Roman" w:hAnsi="Times New Roman" w:cs="Times New Roman"/>
              </w:rPr>
            </w:pPr>
            <w:r w:rsidRPr="008127E8">
              <w:rPr>
                <w:rFonts w:ascii="Times New Roman" w:hAnsi="Times New Roman" w:cs="Times New Roman"/>
              </w:rPr>
              <w:t>a. BSAMD (Basic Security Architecture of Mimic Defense)</w:t>
            </w:r>
            <w:r w:rsidR="00E016D9" w:rsidRPr="008127E8">
              <w:rPr>
                <w:rFonts w:ascii="Times New Roman" w:hAnsi="Times New Roman" w:cs="Times New Roman"/>
              </w:rPr>
              <w:t xml:space="preserve"> in the aspect of webs, platforms, runtimes, software, data, and application scenarios</w:t>
            </w:r>
            <w:r w:rsidRPr="008127E8">
              <w:rPr>
                <w:rFonts w:ascii="Times New Roman" w:hAnsi="Times New Roman" w:cs="Times New Roman"/>
              </w:rPr>
              <w:t xml:space="preserve">, </w:t>
            </w:r>
            <w:r w:rsidR="00E016D9" w:rsidRPr="008127E8">
              <w:rPr>
                <w:rFonts w:ascii="Times New Roman" w:hAnsi="Times New Roman" w:cs="Times New Roman"/>
              </w:rPr>
              <w:t>which can solve the relationship between mimic defense mechanism and different technical levels and different security objectives in cyberspace, provide guidance and reference for applying and implementing mimic defense technology in actual scenes</w:t>
            </w:r>
          </w:p>
          <w:p w:rsidR="00E016D9" w:rsidRPr="008127E8" w:rsidRDefault="00E016D9" w:rsidP="00584AA7">
            <w:pPr>
              <w:ind w:firstLine="420"/>
              <w:rPr>
                <w:rFonts w:ascii="Times New Roman" w:hAnsi="Times New Roman" w:cs="Times New Roman"/>
              </w:rPr>
            </w:pPr>
            <w:r w:rsidRPr="008127E8">
              <w:rPr>
                <w:rFonts w:ascii="Times New Roman" w:hAnsi="Times New Roman" w:cs="Times New Roman"/>
              </w:rPr>
              <w:t>b. S</w:t>
            </w:r>
            <w:r w:rsidR="00584AA7" w:rsidRPr="008127E8">
              <w:rPr>
                <w:rFonts w:ascii="Times New Roman" w:hAnsi="Times New Roman" w:cs="Times New Roman"/>
              </w:rPr>
              <w:t xml:space="preserve">pecific mimic security defense architecture by combining </w:t>
            </w:r>
            <w:r w:rsidRPr="008127E8">
              <w:rPr>
                <w:rFonts w:ascii="Times New Roman" w:hAnsi="Times New Roman" w:cs="Times New Roman"/>
              </w:rPr>
              <w:t xml:space="preserve">BSAMD </w:t>
            </w:r>
            <w:r w:rsidR="00584AA7" w:rsidRPr="008127E8">
              <w:rPr>
                <w:rFonts w:ascii="Times New Roman" w:hAnsi="Times New Roman" w:cs="Times New Roman"/>
              </w:rPr>
              <w:t xml:space="preserve">with different application scenarios in cyberspace. </w:t>
            </w:r>
          </w:p>
          <w:p w:rsidR="00584AA7" w:rsidRPr="008127E8" w:rsidRDefault="00E016D9" w:rsidP="00584AA7">
            <w:pPr>
              <w:ind w:firstLine="420"/>
              <w:rPr>
                <w:rFonts w:ascii="Times New Roman" w:hAnsi="Times New Roman" w:cs="Times New Roman"/>
              </w:rPr>
            </w:pPr>
            <w:r w:rsidRPr="008127E8">
              <w:rPr>
                <w:rFonts w:ascii="Times New Roman" w:hAnsi="Times New Roman" w:cs="Times New Roman"/>
              </w:rPr>
              <w:t>c. K</w:t>
            </w:r>
            <w:r w:rsidR="00584AA7" w:rsidRPr="008127E8">
              <w:rPr>
                <w:rFonts w:ascii="Times New Roman" w:hAnsi="Times New Roman" w:cs="Times New Roman"/>
              </w:rPr>
              <w:t xml:space="preserve">ey </w:t>
            </w:r>
            <w:r w:rsidRPr="008127E8">
              <w:rPr>
                <w:rFonts w:ascii="Times New Roman" w:hAnsi="Times New Roman" w:cs="Times New Roman"/>
              </w:rPr>
              <w:t xml:space="preserve">common </w:t>
            </w:r>
            <w:r w:rsidR="00584AA7" w:rsidRPr="008127E8">
              <w:rPr>
                <w:rFonts w:ascii="Times New Roman" w:hAnsi="Times New Roman" w:cs="Times New Roman"/>
              </w:rPr>
              <w:t xml:space="preserve">technologies of active defense, </w:t>
            </w:r>
            <w:r w:rsidRPr="008127E8">
              <w:rPr>
                <w:rFonts w:ascii="Times New Roman" w:hAnsi="Times New Roman" w:cs="Times New Roman"/>
              </w:rPr>
              <w:t xml:space="preserve">principle model </w:t>
            </w:r>
            <w:r w:rsidR="00584AA7" w:rsidRPr="008127E8">
              <w:rPr>
                <w:rFonts w:ascii="Times New Roman" w:hAnsi="Times New Roman" w:cs="Times New Roman"/>
              </w:rPr>
              <w:t xml:space="preserve">for technical verification, </w:t>
            </w:r>
            <w:r w:rsidRPr="008127E8">
              <w:rPr>
                <w:rFonts w:ascii="Times New Roman" w:hAnsi="Times New Roman" w:cs="Times New Roman"/>
              </w:rPr>
              <w:t>which can evaluate</w:t>
            </w:r>
            <w:r w:rsidR="00584AA7" w:rsidRPr="008127E8">
              <w:rPr>
                <w:rFonts w:ascii="Times New Roman" w:hAnsi="Times New Roman" w:cs="Times New Roman"/>
              </w:rPr>
              <w:t xml:space="preserve"> the environmental adaptability and achievability.</w:t>
            </w:r>
          </w:p>
          <w:p w:rsidR="00E016D9" w:rsidRPr="008127E8" w:rsidRDefault="00E016D9" w:rsidP="00584AA7">
            <w:pPr>
              <w:ind w:firstLine="420"/>
              <w:rPr>
                <w:rFonts w:ascii="Times New Roman" w:hAnsi="Times New Roman" w:cs="Times New Roman"/>
              </w:rPr>
            </w:pPr>
            <w:r w:rsidRPr="008127E8">
              <w:rPr>
                <w:rFonts w:ascii="Times New Roman" w:hAnsi="Times New Roman" w:cs="Times New Roman"/>
              </w:rPr>
              <w:t>3. Research on key technology in active defense of web security gateway and system development</w:t>
            </w:r>
            <w:r w:rsidR="00AA43CF" w:rsidRPr="008127E8">
              <w:rPr>
                <w:rFonts w:ascii="Times New Roman" w:hAnsi="Times New Roman" w:cs="Times New Roman"/>
              </w:rPr>
              <w:t xml:space="preserve">: </w:t>
            </w:r>
          </w:p>
          <w:p w:rsidR="00E016D9" w:rsidRPr="008127E8" w:rsidRDefault="00E016D9" w:rsidP="00E016D9">
            <w:pPr>
              <w:ind w:firstLine="420"/>
              <w:rPr>
                <w:rFonts w:ascii="Times New Roman" w:hAnsi="Times New Roman" w:cs="Times New Roman"/>
              </w:rPr>
            </w:pPr>
            <w:r w:rsidRPr="008127E8">
              <w:rPr>
                <w:rFonts w:ascii="Times New Roman" w:hAnsi="Times New Roman" w:cs="Times New Roman"/>
              </w:rPr>
              <w:t xml:space="preserve">a. Architecture of the prototype of web secure gateway in active defense, key technologies such as script isomerization and diversity compilation. </w:t>
            </w:r>
          </w:p>
          <w:p w:rsidR="00AA43CF" w:rsidRPr="008127E8" w:rsidRDefault="00E016D9" w:rsidP="00E016D9">
            <w:pPr>
              <w:ind w:firstLine="420"/>
              <w:rPr>
                <w:rFonts w:ascii="Times New Roman" w:hAnsi="Times New Roman" w:cs="Times New Roman"/>
              </w:rPr>
            </w:pPr>
            <w:r w:rsidRPr="008127E8">
              <w:rPr>
                <w:rFonts w:ascii="Times New Roman" w:hAnsi="Times New Roman" w:cs="Times New Roman"/>
              </w:rPr>
              <w:t xml:space="preserve">b. Heterogeneous redundant execution resource pool, control and voting unit and storage unit related software and hardware system. </w:t>
            </w:r>
          </w:p>
          <w:p w:rsidR="00AA43CF" w:rsidRPr="008127E8" w:rsidRDefault="00AA43CF" w:rsidP="00E016D9">
            <w:pPr>
              <w:ind w:firstLine="420"/>
              <w:rPr>
                <w:rFonts w:ascii="Times New Roman" w:hAnsi="Times New Roman" w:cs="Times New Roman"/>
              </w:rPr>
            </w:pPr>
            <w:r w:rsidRPr="008127E8">
              <w:rPr>
                <w:rFonts w:ascii="Times New Roman" w:hAnsi="Times New Roman" w:cs="Times New Roman"/>
              </w:rPr>
              <w:t xml:space="preserve">c. Isomerization technology in all levels, dynamic Isomerization Combinations, the evaluation mechanism of heterogeneous differences and dynamic isomerization scheduling. </w:t>
            </w:r>
          </w:p>
          <w:p w:rsidR="00AA43CF" w:rsidRPr="008127E8" w:rsidRDefault="00AA43CF" w:rsidP="00AA43CF">
            <w:pPr>
              <w:ind w:firstLine="420"/>
              <w:rPr>
                <w:rFonts w:ascii="Times New Roman" w:hAnsi="Times New Roman" w:cs="Times New Roman"/>
              </w:rPr>
            </w:pPr>
            <w:r w:rsidRPr="008127E8">
              <w:rPr>
                <w:rFonts w:ascii="Times New Roman" w:hAnsi="Times New Roman" w:cs="Times New Roman"/>
              </w:rPr>
              <w:t xml:space="preserve">4. Research and application of active defense technology in industrial control systems: </w:t>
            </w:r>
          </w:p>
          <w:p w:rsidR="00AA43CF" w:rsidRPr="008127E8" w:rsidRDefault="00980318" w:rsidP="001136F0">
            <w:pPr>
              <w:ind w:firstLine="420"/>
              <w:rPr>
                <w:rFonts w:ascii="Times New Roman" w:hAnsi="Times New Roman" w:cs="Times New Roman"/>
              </w:rPr>
            </w:pPr>
            <w:r w:rsidRPr="008127E8">
              <w:rPr>
                <w:rFonts w:ascii="Times New Roman" w:hAnsi="Times New Roman" w:cs="Times New Roman"/>
              </w:rPr>
              <w:t xml:space="preserve">In order to establish a core technology system which is safe in function, information and operation, and can guarantee the safety, reliability, real-time and usefulness of industrial control system as well, </w:t>
            </w:r>
            <w:r w:rsidR="00AA43CF" w:rsidRPr="008127E8">
              <w:rPr>
                <w:rFonts w:ascii="Times New Roman" w:hAnsi="Times New Roman" w:cs="Times New Roman"/>
              </w:rPr>
              <w:t xml:space="preserve">we innovate </w:t>
            </w:r>
            <w:r w:rsidRPr="008127E8">
              <w:rPr>
                <w:rFonts w:ascii="Times New Roman" w:hAnsi="Times New Roman" w:cs="Times New Roman"/>
              </w:rPr>
              <w:t xml:space="preserve">the dynamic reconfiguration of </w:t>
            </w:r>
            <w:r w:rsidR="00AA43CF" w:rsidRPr="008127E8">
              <w:rPr>
                <w:rFonts w:ascii="Times New Roman" w:hAnsi="Times New Roman" w:cs="Times New Roman"/>
              </w:rPr>
              <w:t xml:space="preserve">industrial control system and </w:t>
            </w:r>
            <w:r w:rsidR="006A5EBE" w:rsidRPr="008127E8">
              <w:rPr>
                <w:rFonts w:ascii="Times New Roman" w:hAnsi="Times New Roman" w:cs="Times New Roman"/>
              </w:rPr>
              <w:t>work</w:t>
            </w:r>
            <w:r w:rsidR="00AA43CF" w:rsidRPr="008127E8">
              <w:rPr>
                <w:rFonts w:ascii="Times New Roman" w:hAnsi="Times New Roman" w:cs="Times New Roman"/>
              </w:rPr>
              <w:t xml:space="preserve"> on trusted promotion technology, </w:t>
            </w:r>
            <w:r w:rsidRPr="008127E8">
              <w:rPr>
                <w:rFonts w:ascii="Times New Roman" w:hAnsi="Times New Roman" w:cs="Times New Roman"/>
              </w:rPr>
              <w:t>integrating with characteristics of information physical system, and realize</w:t>
            </w:r>
            <w:bookmarkStart w:id="1" w:name="_GoBack"/>
            <w:bookmarkEnd w:id="1"/>
            <w:r w:rsidR="00AA43CF" w:rsidRPr="008127E8">
              <w:rPr>
                <w:rFonts w:ascii="Times New Roman" w:hAnsi="Times New Roman" w:cs="Times New Roman"/>
              </w:rPr>
              <w:t>active defense in the endogenous security of industrial control system</w:t>
            </w:r>
            <w:r w:rsidRPr="008127E8">
              <w:rPr>
                <w:rFonts w:ascii="Times New Roman" w:hAnsi="Times New Roman" w:cs="Times New Roman"/>
              </w:rPr>
              <w:t xml:space="preserve">. </w:t>
            </w:r>
          </w:p>
          <w:p w:rsidR="00980318" w:rsidRPr="008127E8" w:rsidRDefault="00980318" w:rsidP="001136F0">
            <w:pPr>
              <w:ind w:firstLine="420"/>
              <w:rPr>
                <w:rFonts w:ascii="Times New Roman" w:hAnsi="Times New Roman" w:cs="Times New Roman"/>
              </w:rPr>
            </w:pPr>
            <w:r w:rsidRPr="008127E8">
              <w:rPr>
                <w:rFonts w:ascii="Times New Roman" w:hAnsi="Times New Roman" w:cs="Times New Roman"/>
              </w:rPr>
              <w:t xml:space="preserve">5. Research and application of industrial internet active defense technology: </w:t>
            </w:r>
          </w:p>
          <w:p w:rsidR="00980318" w:rsidRPr="008127E8" w:rsidRDefault="00980318" w:rsidP="001136F0">
            <w:pPr>
              <w:ind w:firstLine="420"/>
              <w:rPr>
                <w:rFonts w:ascii="Times New Roman" w:hAnsi="Times New Roman" w:cs="Times New Roman"/>
              </w:rPr>
            </w:pPr>
            <w:r w:rsidRPr="008127E8">
              <w:rPr>
                <w:rFonts w:ascii="Times New Roman" w:hAnsi="Times New Roman" w:cs="Times New Roman"/>
              </w:rPr>
              <w:t xml:space="preserve">a. Active security protection system in the open integrated industrial Internet environment. </w:t>
            </w:r>
          </w:p>
          <w:p w:rsidR="00980318" w:rsidRPr="008127E8" w:rsidRDefault="00980318" w:rsidP="001136F0">
            <w:pPr>
              <w:ind w:firstLine="420"/>
              <w:rPr>
                <w:rFonts w:ascii="Times New Roman" w:hAnsi="Times New Roman" w:cs="Times New Roman"/>
              </w:rPr>
            </w:pPr>
            <w:r w:rsidRPr="008127E8">
              <w:rPr>
                <w:rFonts w:ascii="Times New Roman" w:hAnsi="Times New Roman" w:cs="Times New Roman"/>
              </w:rPr>
              <w:lastRenderedPageBreak/>
              <w:t xml:space="preserve">b. Situational awareness and decision technology based on swarm intelligence. </w:t>
            </w:r>
          </w:p>
          <w:p w:rsidR="00980318" w:rsidRPr="008127E8" w:rsidRDefault="00980318" w:rsidP="001136F0">
            <w:pPr>
              <w:ind w:firstLine="420"/>
              <w:rPr>
                <w:rFonts w:ascii="Times New Roman" w:hAnsi="Times New Roman" w:cs="Times New Roman"/>
              </w:rPr>
            </w:pPr>
            <w:r w:rsidRPr="008127E8">
              <w:rPr>
                <w:rFonts w:ascii="Times New Roman" w:hAnsi="Times New Roman" w:cs="Times New Roman"/>
              </w:rPr>
              <w:t xml:space="preserve">c. </w:t>
            </w:r>
            <w:r w:rsidR="002815C8" w:rsidRPr="008127E8">
              <w:rPr>
                <w:rFonts w:ascii="Times New Roman" w:hAnsi="Times New Roman" w:cs="Times New Roman"/>
              </w:rPr>
              <w:t>P</w:t>
            </w:r>
            <w:r w:rsidRPr="008127E8">
              <w:rPr>
                <w:rFonts w:ascii="Times New Roman" w:hAnsi="Times New Roman" w:cs="Times New Roman"/>
              </w:rPr>
              <w:t xml:space="preserve">seudo active protection against the uncertainty threat. </w:t>
            </w:r>
          </w:p>
          <w:p w:rsidR="002815C8" w:rsidRPr="008127E8" w:rsidRDefault="00980318" w:rsidP="001136F0">
            <w:pPr>
              <w:ind w:firstLine="420"/>
              <w:rPr>
                <w:rFonts w:ascii="Times New Roman" w:hAnsi="Times New Roman" w:cs="Times New Roman"/>
              </w:rPr>
            </w:pPr>
            <w:r w:rsidRPr="008127E8">
              <w:rPr>
                <w:rFonts w:ascii="Times New Roman" w:hAnsi="Times New Roman" w:cs="Times New Roman"/>
              </w:rPr>
              <w:t xml:space="preserve">d. </w:t>
            </w:r>
            <w:r w:rsidR="002815C8" w:rsidRPr="008127E8">
              <w:rPr>
                <w:rFonts w:ascii="Times New Roman" w:hAnsi="Times New Roman" w:cs="Times New Roman"/>
              </w:rPr>
              <w:t xml:space="preserve">Cloud computing and the large data platform security protection. </w:t>
            </w:r>
          </w:p>
          <w:p w:rsidR="005D4607" w:rsidRPr="008127E8" w:rsidRDefault="002815C8" w:rsidP="002815C8">
            <w:pPr>
              <w:ind w:firstLine="420"/>
              <w:rPr>
                <w:rFonts w:ascii="Times New Roman" w:hAnsi="Times New Roman" w:cs="Times New Roman"/>
              </w:rPr>
            </w:pPr>
            <w:r w:rsidRPr="008127E8">
              <w:rPr>
                <w:rFonts w:ascii="Times New Roman" w:hAnsi="Times New Roman" w:cs="Times New Roman"/>
              </w:rPr>
              <w:t xml:space="preserve">e. Industrial internet key control system security protection. </w:t>
            </w:r>
          </w:p>
        </w:tc>
      </w:tr>
      <w:tr w:rsidR="006C27B0" w:rsidRPr="008127E8" w:rsidTr="000E46AB">
        <w:tc>
          <w:tcPr>
            <w:tcW w:w="8286" w:type="dxa"/>
            <w:gridSpan w:val="2"/>
          </w:tcPr>
          <w:p w:rsidR="006C27B0" w:rsidRPr="008127E8" w:rsidRDefault="006C27B0" w:rsidP="00AA2B85">
            <w:pPr>
              <w:ind w:firstLineChars="0" w:firstLine="0"/>
              <w:rPr>
                <w:rFonts w:ascii="Times New Roman" w:hAnsi="Times New Roman" w:cs="Times New Roman"/>
                <w:b/>
                <w:sz w:val="28"/>
              </w:rPr>
            </w:pPr>
            <w:r w:rsidRPr="008127E8">
              <w:rPr>
                <w:rFonts w:ascii="Times New Roman" w:hAnsi="Times New Roman" w:cs="Times New Roman"/>
                <w:b/>
                <w:sz w:val="28"/>
              </w:rPr>
              <w:lastRenderedPageBreak/>
              <w:t>Member</w:t>
            </w:r>
            <w:r w:rsidR="002815C8" w:rsidRPr="008127E8">
              <w:rPr>
                <w:rFonts w:ascii="Times New Roman" w:hAnsi="Times New Roman" w:cs="Times New Roman"/>
                <w:b/>
                <w:sz w:val="28"/>
              </w:rPr>
              <w:t>s</w:t>
            </w:r>
            <w:r w:rsidR="00A34CB7" w:rsidRPr="008127E8">
              <w:rPr>
                <w:rFonts w:ascii="Times New Roman" w:hAnsi="Times New Roman" w:cs="Times New Roman"/>
                <w:b/>
                <w:sz w:val="28"/>
              </w:rPr>
              <w:t xml:space="preserve"> and college</w:t>
            </w:r>
            <w:r w:rsidR="002815C8" w:rsidRPr="008127E8">
              <w:rPr>
                <w:rFonts w:ascii="Times New Roman" w:hAnsi="Times New Roman" w:cs="Times New Roman"/>
                <w:b/>
                <w:sz w:val="28"/>
              </w:rPr>
              <w:t xml:space="preserve">s: </w:t>
            </w:r>
          </w:p>
          <w:p w:rsidR="002815C8" w:rsidRPr="008127E8" w:rsidRDefault="002815C8" w:rsidP="002815C8">
            <w:pPr>
              <w:ind w:firstLineChars="0" w:firstLine="0"/>
              <w:rPr>
                <w:rFonts w:ascii="Times New Roman" w:hAnsi="Times New Roman" w:cs="Times New Roman"/>
              </w:rPr>
            </w:pPr>
            <w:r w:rsidRPr="008127E8">
              <w:rPr>
                <w:rFonts w:ascii="Times New Roman" w:hAnsi="Times New Roman" w:cs="Times New Roman"/>
              </w:rPr>
              <w:t>College of Computer Science and Technology</w:t>
            </w:r>
          </w:p>
          <w:p w:rsidR="0078004C" w:rsidRPr="008127E8" w:rsidRDefault="0078004C" w:rsidP="0078004C">
            <w:pPr>
              <w:ind w:firstLineChars="0" w:firstLine="0"/>
              <w:rPr>
                <w:rFonts w:ascii="Times New Roman" w:hAnsi="Times New Roman" w:cs="Times New Roman"/>
              </w:rPr>
            </w:pPr>
            <w:r w:rsidRPr="008127E8">
              <w:rPr>
                <w:rFonts w:ascii="Times New Roman" w:hAnsi="Times New Roman" w:cs="Times New Roman"/>
              </w:rPr>
              <w:t>Research Center of Cyberspace Security</w:t>
            </w:r>
          </w:p>
          <w:p w:rsidR="002815C8" w:rsidRPr="008127E8" w:rsidRDefault="002815C8" w:rsidP="002815C8">
            <w:pPr>
              <w:ind w:firstLineChars="0" w:firstLine="0"/>
              <w:rPr>
                <w:rFonts w:ascii="Times New Roman" w:hAnsi="Times New Roman" w:cs="Times New Roman"/>
              </w:rPr>
            </w:pPr>
            <w:r w:rsidRPr="008127E8">
              <w:rPr>
                <w:rFonts w:ascii="Times New Roman" w:hAnsi="Times New Roman" w:cs="Times New Roman"/>
              </w:rPr>
              <w:t>College of Control Science and Engineering</w:t>
            </w:r>
          </w:p>
          <w:p w:rsidR="002815C8" w:rsidRPr="008127E8" w:rsidRDefault="002815C8" w:rsidP="002815C8">
            <w:pPr>
              <w:ind w:firstLineChars="0" w:firstLine="0"/>
              <w:rPr>
                <w:rFonts w:ascii="Times New Roman" w:hAnsi="Times New Roman" w:cs="Times New Roman"/>
              </w:rPr>
            </w:pPr>
            <w:r w:rsidRPr="008127E8">
              <w:rPr>
                <w:rFonts w:ascii="Times New Roman" w:hAnsi="Times New Roman" w:cs="Times New Roman"/>
              </w:rPr>
              <w:t>College of Information Science and Electronic Engineering</w:t>
            </w:r>
          </w:p>
          <w:p w:rsidR="002815C8" w:rsidRPr="008127E8" w:rsidRDefault="002815C8" w:rsidP="00BB3F30">
            <w:pPr>
              <w:ind w:firstLineChars="0" w:firstLine="0"/>
              <w:rPr>
                <w:rFonts w:ascii="Times New Roman" w:hAnsi="Times New Roman" w:cs="Times New Roman"/>
              </w:rPr>
            </w:pPr>
            <w:r w:rsidRPr="008127E8">
              <w:rPr>
                <w:rFonts w:ascii="Times New Roman" w:hAnsi="Times New Roman" w:cs="Times New Roman"/>
              </w:rPr>
              <w:t>China National Digital Switching System Engineering &amp; Technological R&amp;D Center</w:t>
            </w:r>
          </w:p>
          <w:p w:rsidR="008527FE" w:rsidRPr="008127E8" w:rsidRDefault="008527FE" w:rsidP="00BB3F30">
            <w:pPr>
              <w:ind w:firstLineChars="0" w:firstLine="0"/>
              <w:rPr>
                <w:rFonts w:ascii="Times New Roman" w:hAnsi="Times New Roman" w:cs="Times New Roman"/>
              </w:rPr>
            </w:pPr>
            <w:r w:rsidRPr="008127E8">
              <w:rPr>
                <w:rFonts w:ascii="Times New Roman" w:hAnsi="Times New Roman" w:cs="Times New Roman"/>
              </w:rPr>
              <w:t>Institute of System Architecture and Network Security</w:t>
            </w:r>
          </w:p>
          <w:p w:rsidR="00775999" w:rsidRPr="008127E8" w:rsidRDefault="002815C8" w:rsidP="00BB3F30">
            <w:pPr>
              <w:ind w:firstLineChars="0" w:firstLine="0"/>
              <w:rPr>
                <w:rFonts w:ascii="Times New Roman" w:hAnsi="Times New Roman" w:cs="Times New Roman"/>
              </w:rPr>
            </w:pPr>
            <w:r w:rsidRPr="008127E8">
              <w:rPr>
                <w:rFonts w:ascii="Times New Roman" w:hAnsi="Times New Roman" w:cs="Times New Roman"/>
              </w:rPr>
              <w:t>Institute of Information Engineering,Chinese Academy of Sciences</w:t>
            </w:r>
          </w:p>
          <w:p w:rsidR="002815C8" w:rsidRPr="008127E8" w:rsidRDefault="002815C8" w:rsidP="00775999">
            <w:pPr>
              <w:ind w:firstLineChars="0" w:firstLine="0"/>
              <w:rPr>
                <w:rFonts w:ascii="Times New Roman" w:hAnsi="Times New Roman" w:cs="Times New Roman"/>
              </w:rPr>
            </w:pPr>
            <w:r w:rsidRPr="008127E8">
              <w:rPr>
                <w:rFonts w:ascii="Times New Roman" w:hAnsi="Times New Roman" w:cs="Times New Roman"/>
              </w:rPr>
              <w:t>ZTE Corporation</w:t>
            </w:r>
          </w:p>
          <w:p w:rsidR="00775999" w:rsidRPr="008127E8" w:rsidRDefault="002815C8" w:rsidP="00775999">
            <w:pPr>
              <w:ind w:firstLineChars="0" w:firstLine="0"/>
              <w:rPr>
                <w:rFonts w:ascii="Times New Roman" w:hAnsi="Times New Roman" w:cs="Times New Roman"/>
              </w:rPr>
            </w:pPr>
            <w:r w:rsidRPr="008127E8">
              <w:rPr>
                <w:rFonts w:ascii="Times New Roman" w:hAnsi="Times New Roman" w:cs="Times New Roman"/>
              </w:rPr>
              <w:t>National Research Center for the development of industrial information security</w:t>
            </w:r>
          </w:p>
          <w:p w:rsidR="002815C8" w:rsidRPr="008127E8" w:rsidRDefault="002815C8" w:rsidP="00775999">
            <w:pPr>
              <w:ind w:firstLineChars="0" w:firstLine="0"/>
              <w:rPr>
                <w:rFonts w:ascii="Times New Roman" w:hAnsi="Times New Roman" w:cs="Times New Roman"/>
              </w:rPr>
            </w:pPr>
            <w:r w:rsidRPr="008127E8">
              <w:rPr>
                <w:rFonts w:ascii="Times New Roman" w:hAnsi="Times New Roman" w:cs="Times New Roman"/>
              </w:rPr>
              <w:t>Zhejiang province company in State power</w:t>
            </w:r>
          </w:p>
          <w:p w:rsidR="008527FE" w:rsidRPr="008127E8" w:rsidRDefault="008527FE" w:rsidP="00BB3F30">
            <w:pPr>
              <w:ind w:firstLineChars="0" w:firstLine="0"/>
              <w:rPr>
                <w:rFonts w:ascii="Times New Roman" w:hAnsi="Times New Roman" w:cs="Times New Roman"/>
              </w:rPr>
            </w:pPr>
            <w:r w:rsidRPr="008127E8">
              <w:rPr>
                <w:rFonts w:ascii="Times New Roman" w:hAnsi="Times New Roman" w:cs="Times New Roman"/>
              </w:rPr>
              <w:t>Network Security Corps, Zhejiang Provincial Public Security Bureau</w:t>
            </w:r>
          </w:p>
          <w:p w:rsidR="002815C8" w:rsidRPr="008127E8" w:rsidRDefault="002815C8" w:rsidP="00BB3F30">
            <w:pPr>
              <w:ind w:firstLineChars="0" w:firstLine="0"/>
              <w:rPr>
                <w:rFonts w:ascii="Times New Roman" w:hAnsi="Times New Roman" w:cs="Times New Roman"/>
              </w:rPr>
            </w:pPr>
            <w:r w:rsidRPr="008127E8">
              <w:rPr>
                <w:rFonts w:ascii="Times New Roman" w:hAnsi="Times New Roman" w:cs="Times New Roman"/>
              </w:rPr>
              <w:t xml:space="preserve">College of computer science, Zhejiang University of Technology </w:t>
            </w:r>
          </w:p>
          <w:p w:rsidR="005D4607" w:rsidRPr="008127E8" w:rsidRDefault="002815C8" w:rsidP="00BB3F30">
            <w:pPr>
              <w:ind w:firstLineChars="0" w:firstLine="0"/>
              <w:rPr>
                <w:rFonts w:ascii="Times New Roman" w:hAnsi="Times New Roman" w:cs="Times New Roman"/>
              </w:rPr>
            </w:pPr>
            <w:r w:rsidRPr="008127E8">
              <w:rPr>
                <w:rFonts w:ascii="Times New Roman" w:hAnsi="Times New Roman" w:cs="Times New Roman"/>
              </w:rPr>
              <w:t>College of computer science, Hangzhou Dianzi University</w:t>
            </w:r>
          </w:p>
          <w:p w:rsidR="002815C8" w:rsidRPr="008127E8" w:rsidRDefault="002815C8" w:rsidP="00BB3F30">
            <w:pPr>
              <w:ind w:firstLineChars="0" w:firstLine="0"/>
              <w:rPr>
                <w:rFonts w:ascii="Times New Roman" w:hAnsi="Times New Roman" w:cs="Times New Roman"/>
              </w:rPr>
            </w:pPr>
            <w:r w:rsidRPr="008127E8">
              <w:rPr>
                <w:rFonts w:ascii="Times New Roman" w:hAnsi="Times New Roman" w:cs="Times New Roman"/>
              </w:rPr>
              <w:t>Jiaxing Vocational and Technical College</w:t>
            </w:r>
          </w:p>
        </w:tc>
      </w:tr>
      <w:tr w:rsidR="006C27B0" w:rsidRPr="008127E8" w:rsidTr="000E46AB">
        <w:tc>
          <w:tcPr>
            <w:tcW w:w="8286" w:type="dxa"/>
            <w:gridSpan w:val="2"/>
          </w:tcPr>
          <w:p w:rsidR="006C27B0" w:rsidRPr="008127E8" w:rsidRDefault="00C87E69" w:rsidP="00AA2B85">
            <w:pPr>
              <w:ind w:firstLineChars="0" w:firstLine="0"/>
              <w:rPr>
                <w:rFonts w:ascii="Times New Roman" w:hAnsi="Times New Roman" w:cs="Times New Roman"/>
                <w:b/>
                <w:sz w:val="28"/>
              </w:rPr>
            </w:pPr>
            <w:r w:rsidRPr="008127E8">
              <w:rPr>
                <w:rFonts w:ascii="Times New Roman" w:hAnsi="Times New Roman" w:cs="Times New Roman"/>
                <w:b/>
                <w:sz w:val="28"/>
              </w:rPr>
              <w:t>Representative achievements</w:t>
            </w:r>
            <w:r w:rsidR="008527FE" w:rsidRPr="008127E8">
              <w:rPr>
                <w:rFonts w:ascii="Times New Roman" w:hAnsi="Times New Roman" w:cs="Times New Roman"/>
                <w:b/>
                <w:sz w:val="28"/>
              </w:rPr>
              <w:t xml:space="preserve">: </w:t>
            </w:r>
          </w:p>
          <w:p w:rsidR="00CC2BB5" w:rsidRPr="008127E8" w:rsidRDefault="008527FE" w:rsidP="008127E8">
            <w:pPr>
              <w:pStyle w:val="a5"/>
              <w:numPr>
                <w:ilvl w:val="0"/>
                <w:numId w:val="9"/>
              </w:numPr>
              <w:spacing w:beforeLines="50" w:afterLines="50" w:line="240" w:lineRule="auto"/>
              <w:ind w:left="777" w:firstLineChars="0"/>
              <w:rPr>
                <w:rFonts w:ascii="Times New Roman" w:hAnsi="Times New Roman" w:cs="Times New Roman"/>
                <w:szCs w:val="21"/>
              </w:rPr>
            </w:pPr>
            <w:r w:rsidRPr="008127E8">
              <w:rPr>
                <w:rFonts w:ascii="Times New Roman" w:hAnsi="Times New Roman" w:cs="Times New Roman"/>
                <w:szCs w:val="21"/>
              </w:rPr>
              <w:t>Journal articles</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[1] Evolving Defense Mechanism for Future Network Security, IEEE Communications Magazine, 2015, 53(4): 45-51.</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[2] SDN-LIRU: A Lossless and Seamless Method for SDN Inter-Domain Route Updates, IEEE/ACM Transactions on Networking, 2017, 25(4): 2473-2483.</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[3] Elevate Abstraction Level for Network Functions, IEEE/ACM Transactions on Networking,2018, 26(1):189-202.</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[4] On the design of green reconfigurable router toward energy efficient internet, IEEE Communications Magazine, 2011, 49(6): 83-87.</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[5] Engineering traffic uncertainty in the OpenFlow data planeIEEE INFOCOM, 2016:1-9, San Francisco, USA, 2016.4.10-4.15.</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w:t>
            </w:r>
            <w:r w:rsidR="004012DA" w:rsidRPr="008127E8">
              <w:rPr>
                <w:rFonts w:ascii="Times New Roman" w:hAnsi="Times New Roman" w:cs="Times New Roman"/>
                <w:szCs w:val="21"/>
              </w:rPr>
              <w:t>6</w:t>
            </w:r>
            <w:r w:rsidRPr="008127E8">
              <w:rPr>
                <w:rFonts w:ascii="Times New Roman" w:hAnsi="Times New Roman" w:cs="Times New Roman"/>
                <w:szCs w:val="21"/>
              </w:rPr>
              <w:t xml:space="preserve">] Programming Network via Distributed Control in Software-Defined Networks, IEEE </w:t>
            </w:r>
            <w:r w:rsidRPr="008127E8">
              <w:rPr>
                <w:rFonts w:ascii="Times New Roman" w:hAnsi="Times New Roman" w:cs="Times New Roman"/>
                <w:szCs w:val="21"/>
              </w:rPr>
              <w:lastRenderedPageBreak/>
              <w:t>ICC, 2014, 3051-3057, Sydney, Australia, 2014.06.10-14.</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w:t>
            </w:r>
            <w:r w:rsidR="004012DA" w:rsidRPr="008127E8">
              <w:rPr>
                <w:rFonts w:ascii="Times New Roman" w:hAnsi="Times New Roman" w:cs="Times New Roman"/>
                <w:szCs w:val="21"/>
              </w:rPr>
              <w:t>7</w:t>
            </w:r>
            <w:r w:rsidRPr="008127E8">
              <w:rPr>
                <w:rFonts w:ascii="Times New Roman" w:hAnsi="Times New Roman" w:cs="Times New Roman"/>
                <w:szCs w:val="21"/>
              </w:rPr>
              <w:t>] HSTS Measurement and A New Stripping Attack Against HTTPS</w:t>
            </w:r>
            <w:r w:rsidRPr="008127E8">
              <w:rPr>
                <w:rFonts w:ascii="Times New Roman" w:cs="Times New Roman"/>
                <w:szCs w:val="21"/>
              </w:rPr>
              <w:t>，</w:t>
            </w:r>
            <w:r w:rsidRPr="008127E8">
              <w:rPr>
                <w:rFonts w:ascii="Times New Roman" w:hAnsi="Times New Roman" w:cs="Times New Roman"/>
                <w:szCs w:val="21"/>
              </w:rPr>
              <w:t>Securecomm,2017.</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w:t>
            </w:r>
            <w:r w:rsidR="004012DA" w:rsidRPr="008127E8">
              <w:rPr>
                <w:rFonts w:ascii="Times New Roman" w:hAnsi="Times New Roman" w:cs="Times New Roman"/>
                <w:szCs w:val="21"/>
              </w:rPr>
              <w:t>8</w:t>
            </w:r>
            <w:r w:rsidRPr="008127E8">
              <w:rPr>
                <w:rFonts w:ascii="Times New Roman" w:hAnsi="Times New Roman" w:cs="Times New Roman"/>
                <w:szCs w:val="21"/>
              </w:rPr>
              <w:t>] H2DoS: An Application Layer DoS Attack towards HTTP/2 protocol</w:t>
            </w:r>
            <w:r w:rsidRPr="008127E8">
              <w:rPr>
                <w:rFonts w:ascii="Times New Roman" w:cs="Times New Roman"/>
                <w:szCs w:val="21"/>
              </w:rPr>
              <w:t>，</w:t>
            </w:r>
            <w:r w:rsidRPr="008127E8">
              <w:rPr>
                <w:rFonts w:ascii="Times New Roman" w:hAnsi="Times New Roman" w:cs="Times New Roman"/>
                <w:szCs w:val="21"/>
              </w:rPr>
              <w:t>Securecomm,2017.</w:t>
            </w:r>
          </w:p>
          <w:p w:rsidR="00D41443" w:rsidRPr="008127E8" w:rsidRDefault="00D41443" w:rsidP="00D41443">
            <w:pPr>
              <w:spacing w:line="240" w:lineRule="auto"/>
              <w:ind w:firstLine="420"/>
              <w:rPr>
                <w:rFonts w:ascii="Times New Roman" w:hAnsi="Times New Roman" w:cs="Times New Roman"/>
                <w:szCs w:val="21"/>
              </w:rPr>
            </w:pPr>
            <w:r w:rsidRPr="008127E8">
              <w:rPr>
                <w:rFonts w:ascii="Times New Roman" w:hAnsi="Times New Roman" w:cs="Times New Roman"/>
                <w:szCs w:val="21"/>
              </w:rPr>
              <w:t>[</w:t>
            </w:r>
            <w:r w:rsidR="004012DA" w:rsidRPr="008127E8">
              <w:rPr>
                <w:rFonts w:ascii="Times New Roman" w:hAnsi="Times New Roman" w:cs="Times New Roman"/>
                <w:szCs w:val="21"/>
              </w:rPr>
              <w:t>9</w:t>
            </w:r>
            <w:r w:rsidRPr="008127E8">
              <w:rPr>
                <w:rFonts w:ascii="Times New Roman" w:hAnsi="Times New Roman" w:cs="Times New Roman"/>
                <w:szCs w:val="21"/>
              </w:rPr>
              <w:t xml:space="preserve">] </w:t>
            </w:r>
            <w:hyperlink r:id="rId7" w:history="1">
              <w:r w:rsidRPr="008127E8">
                <w:rPr>
                  <w:rFonts w:ascii="Times New Roman" w:hAnsi="Times New Roman" w:cs="Times New Roman"/>
                  <w:szCs w:val="21"/>
                </w:rPr>
                <w:t>Adaptive IP Mutation: A Proactive Approach for Defending against Worm Propagation</w:t>
              </w:r>
            </w:hyperlink>
            <w:r w:rsidRPr="008127E8">
              <w:rPr>
                <w:rFonts w:ascii="Times New Roman" w:hAnsi="Times New Roman" w:cs="Times New Roman"/>
                <w:szCs w:val="21"/>
              </w:rPr>
              <w:t>, IEEE 35th Symposium on Reliable Distributed Systems Workshops (SRDSW)2016.</w:t>
            </w:r>
          </w:p>
          <w:p w:rsidR="00D41443" w:rsidRPr="008127E8" w:rsidRDefault="00D41443" w:rsidP="00FF1F03">
            <w:pPr>
              <w:spacing w:line="240" w:lineRule="auto"/>
              <w:ind w:firstLine="420"/>
              <w:rPr>
                <w:rFonts w:ascii="Times New Roman" w:hAnsi="Times New Roman" w:cs="Times New Roman"/>
                <w:szCs w:val="21"/>
              </w:rPr>
            </w:pPr>
            <w:r w:rsidRPr="008127E8">
              <w:rPr>
                <w:rFonts w:ascii="Times New Roman" w:hAnsi="Times New Roman" w:cs="Times New Roman"/>
                <w:szCs w:val="21"/>
              </w:rPr>
              <w:t>[1</w:t>
            </w:r>
            <w:r w:rsidR="004012DA" w:rsidRPr="008127E8">
              <w:rPr>
                <w:rFonts w:ascii="Times New Roman" w:hAnsi="Times New Roman" w:cs="Times New Roman"/>
                <w:szCs w:val="21"/>
              </w:rPr>
              <w:t>0</w:t>
            </w:r>
            <w:r w:rsidRPr="008127E8">
              <w:rPr>
                <w:rFonts w:ascii="Times New Roman" w:hAnsi="Times New Roman" w:cs="Times New Roman"/>
                <w:szCs w:val="21"/>
              </w:rPr>
              <w:t>] Improving QoS in SDN with Lossless Multi-domain Reconfigurations</w:t>
            </w:r>
            <w:r w:rsidRPr="008127E8">
              <w:rPr>
                <w:rFonts w:ascii="Times New Roman" w:cs="Times New Roman"/>
                <w:szCs w:val="21"/>
              </w:rPr>
              <w:t>，</w:t>
            </w:r>
            <w:r w:rsidRPr="008127E8">
              <w:rPr>
                <w:rFonts w:ascii="Times New Roman" w:hAnsi="Times New Roman" w:cs="Times New Roman"/>
                <w:szCs w:val="21"/>
              </w:rPr>
              <w:t>IEEE/ACM IWQoS 2016.</w:t>
            </w:r>
          </w:p>
          <w:p w:rsidR="00CC2BB5" w:rsidRPr="008127E8" w:rsidRDefault="008527FE" w:rsidP="008127E8">
            <w:pPr>
              <w:pStyle w:val="a5"/>
              <w:numPr>
                <w:ilvl w:val="0"/>
                <w:numId w:val="9"/>
              </w:numPr>
              <w:spacing w:beforeLines="50" w:afterLines="50" w:line="240" w:lineRule="auto"/>
              <w:ind w:left="777" w:firstLineChars="0"/>
              <w:rPr>
                <w:rFonts w:ascii="Times New Roman" w:hAnsi="Times New Roman" w:cs="Times New Roman"/>
                <w:szCs w:val="21"/>
              </w:rPr>
            </w:pPr>
            <w:r w:rsidRPr="008127E8">
              <w:rPr>
                <w:rFonts w:ascii="Times New Roman" w:hAnsi="Times New Roman" w:cs="Times New Roman"/>
                <w:szCs w:val="21"/>
              </w:rPr>
              <w:t>Patents</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(1)Trojan detection method based on network data flow</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(2)An active defense method against Trojan based on virtual environment</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(3)A Channel Allocation Method for Active Defense</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(4) A malicious program detection method based on internal honeypot technology</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(5) An SDN controller-based DoS/DDoS attack defense module and method</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(6) An SDN-based trusted routing source management method</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 xml:space="preserve">(7)  A mimic method in cloud database to randomized sensitive information </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(8)  A website structure mimicry method to protect web application security</w:t>
            </w:r>
          </w:p>
          <w:p w:rsidR="00D41443" w:rsidRPr="008127E8" w:rsidRDefault="00D41443" w:rsidP="008127E8">
            <w:pPr>
              <w:pStyle w:val="a5"/>
              <w:spacing w:beforeLines="50" w:afterLines="50" w:line="240" w:lineRule="auto"/>
              <w:ind w:left="777" w:firstLineChars="0" w:firstLine="0"/>
              <w:rPr>
                <w:rFonts w:ascii="Times New Roman" w:hAnsi="Times New Roman" w:cs="Times New Roman"/>
                <w:szCs w:val="21"/>
              </w:rPr>
            </w:pPr>
            <w:r w:rsidRPr="008127E8">
              <w:rPr>
                <w:rFonts w:ascii="Times New Roman" w:hAnsi="Times New Roman" w:cs="Times New Roman"/>
                <w:szCs w:val="21"/>
              </w:rPr>
              <w:t>(9) A decoy method for securing web applications</w:t>
            </w:r>
          </w:p>
          <w:p w:rsidR="008805C3" w:rsidRPr="008127E8" w:rsidRDefault="00B46DBF" w:rsidP="008127E8">
            <w:pPr>
              <w:pStyle w:val="a5"/>
              <w:numPr>
                <w:ilvl w:val="0"/>
                <w:numId w:val="9"/>
              </w:numPr>
              <w:autoSpaceDE w:val="0"/>
              <w:autoSpaceDN w:val="0"/>
              <w:adjustRightInd w:val="0"/>
              <w:snapToGrid w:val="0"/>
              <w:spacing w:beforeLines="50" w:afterLines="50"/>
              <w:ind w:firstLineChars="0"/>
              <w:jc w:val="left"/>
              <w:rPr>
                <w:rFonts w:ascii="Times New Roman" w:hAnsi="Times New Roman" w:cs="Times New Roman"/>
              </w:rPr>
            </w:pPr>
            <w:r w:rsidRPr="008127E8">
              <w:rPr>
                <w:rFonts w:ascii="Times New Roman" w:hAnsi="Times New Roman" w:cs="Times New Roman"/>
              </w:rPr>
              <w:t>Prototype system</w:t>
            </w:r>
          </w:p>
          <w:p w:rsidR="00B46DBF" w:rsidRPr="008127E8" w:rsidRDefault="00B46DBF" w:rsidP="008127E8">
            <w:pPr>
              <w:autoSpaceDE w:val="0"/>
              <w:autoSpaceDN w:val="0"/>
              <w:adjustRightInd w:val="0"/>
              <w:snapToGrid w:val="0"/>
              <w:spacing w:beforeLines="50" w:afterLines="50"/>
              <w:ind w:left="360" w:firstLineChars="0" w:firstLine="0"/>
              <w:jc w:val="left"/>
              <w:rPr>
                <w:rFonts w:ascii="Times New Roman" w:hAnsi="Times New Roman" w:cs="Times New Roman"/>
              </w:rPr>
            </w:pPr>
            <w:r w:rsidRPr="008127E8">
              <w:rPr>
                <w:rFonts w:ascii="Times New Roman" w:hAnsi="Times New Roman" w:cs="Times New Roman"/>
              </w:rPr>
              <w:t>1. Anomaly detection platform based on mimic defense</w:t>
            </w:r>
            <w:r w:rsidR="00D81F11" w:rsidRPr="008127E8">
              <w:rPr>
                <w:rFonts w:ascii="Times New Roman" w:hAnsi="Times New Roman" w:cs="Times New Roman"/>
              </w:rPr>
              <w:t xml:space="preserve">. </w:t>
            </w:r>
          </w:p>
          <w:p w:rsidR="00B46DBF" w:rsidRPr="008127E8" w:rsidRDefault="00B46DBF" w:rsidP="008127E8">
            <w:pPr>
              <w:autoSpaceDE w:val="0"/>
              <w:autoSpaceDN w:val="0"/>
              <w:adjustRightInd w:val="0"/>
              <w:snapToGrid w:val="0"/>
              <w:spacing w:beforeLines="50" w:afterLines="50"/>
              <w:ind w:left="360" w:firstLineChars="0" w:firstLine="0"/>
              <w:jc w:val="left"/>
              <w:rPr>
                <w:rFonts w:ascii="Times New Roman" w:hAnsi="Times New Roman" w:cs="Times New Roman"/>
              </w:rPr>
            </w:pPr>
            <w:r w:rsidRPr="008127E8">
              <w:rPr>
                <w:rFonts w:ascii="Times New Roman" w:hAnsi="Times New Roman" w:cs="Times New Roman"/>
              </w:rPr>
              <w:t>2. Situational awareness data analysis platform</w:t>
            </w:r>
            <w:r w:rsidR="00D81F11" w:rsidRPr="008127E8">
              <w:rPr>
                <w:rFonts w:ascii="Times New Roman" w:hAnsi="Times New Roman" w:cs="Times New Roman"/>
              </w:rPr>
              <w:t xml:space="preserve">. </w:t>
            </w:r>
          </w:p>
          <w:p w:rsidR="00D81F11" w:rsidRPr="008127E8" w:rsidRDefault="00D81F11" w:rsidP="008127E8">
            <w:pPr>
              <w:autoSpaceDE w:val="0"/>
              <w:autoSpaceDN w:val="0"/>
              <w:adjustRightInd w:val="0"/>
              <w:snapToGrid w:val="0"/>
              <w:spacing w:beforeLines="50" w:afterLines="50"/>
              <w:ind w:left="360" w:firstLineChars="0" w:firstLine="0"/>
              <w:jc w:val="left"/>
              <w:rPr>
                <w:rFonts w:ascii="Times New Roman" w:hAnsi="Times New Roman" w:cs="Times New Roman"/>
              </w:rPr>
            </w:pPr>
            <w:r w:rsidRPr="008127E8">
              <w:rPr>
                <w:rFonts w:ascii="Times New Roman" w:hAnsi="Times New Roman" w:cs="Times New Roman"/>
              </w:rPr>
              <w:t xml:space="preserve">3. China’s first industrial control system of active defense gateway. </w:t>
            </w:r>
          </w:p>
          <w:p w:rsidR="00D81F11" w:rsidRPr="008127E8" w:rsidRDefault="00D81F11" w:rsidP="008127E8">
            <w:pPr>
              <w:autoSpaceDE w:val="0"/>
              <w:autoSpaceDN w:val="0"/>
              <w:adjustRightInd w:val="0"/>
              <w:snapToGrid w:val="0"/>
              <w:spacing w:beforeLines="50" w:afterLines="50"/>
              <w:ind w:left="360" w:firstLineChars="0" w:firstLine="0"/>
              <w:jc w:val="left"/>
              <w:rPr>
                <w:rFonts w:ascii="Times New Roman" w:hAnsi="Times New Roman" w:cs="Times New Roman"/>
              </w:rPr>
            </w:pPr>
            <w:r w:rsidRPr="008127E8">
              <w:rPr>
                <w:rFonts w:ascii="Times New Roman" w:hAnsi="Times New Roman" w:cs="Times New Roman"/>
              </w:rPr>
              <w:t xml:space="preserve">4. China’s first active web servers with the ability to tamper. </w:t>
            </w:r>
          </w:p>
          <w:p w:rsidR="006C27B0" w:rsidRPr="008127E8" w:rsidRDefault="00D81F11" w:rsidP="008127E8">
            <w:pPr>
              <w:autoSpaceDE w:val="0"/>
              <w:autoSpaceDN w:val="0"/>
              <w:adjustRightInd w:val="0"/>
              <w:snapToGrid w:val="0"/>
              <w:spacing w:beforeLines="50" w:afterLines="50"/>
              <w:ind w:left="360" w:firstLineChars="0" w:firstLine="0"/>
              <w:jc w:val="left"/>
              <w:rPr>
                <w:rFonts w:ascii="Times New Roman" w:hAnsi="Times New Roman" w:cs="Times New Roman"/>
              </w:rPr>
            </w:pPr>
            <w:r w:rsidRPr="008127E8">
              <w:rPr>
                <w:rFonts w:ascii="Times New Roman" w:hAnsi="Times New Roman" w:cs="Times New Roman"/>
              </w:rPr>
              <w:t xml:space="preserve">5. China’s first active defense web gateway. </w:t>
            </w:r>
          </w:p>
        </w:tc>
      </w:tr>
    </w:tbl>
    <w:p w:rsidR="00A22D55" w:rsidRPr="008127E8" w:rsidRDefault="00A22D55" w:rsidP="005A08C7">
      <w:pPr>
        <w:ind w:firstLine="420"/>
        <w:rPr>
          <w:rFonts w:ascii="Times New Roman" w:hAnsi="Times New Roman" w:cs="Times New Roman"/>
        </w:rPr>
      </w:pPr>
    </w:p>
    <w:sectPr w:rsidR="00A22D55" w:rsidRPr="008127E8" w:rsidSect="00A9497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136" w:rsidRDefault="00CC6136" w:rsidP="0080510D">
      <w:pPr>
        <w:spacing w:line="240" w:lineRule="auto"/>
        <w:ind w:firstLine="420"/>
      </w:pPr>
      <w:r>
        <w:separator/>
      </w:r>
    </w:p>
  </w:endnote>
  <w:endnote w:type="continuationSeparator" w:id="1">
    <w:p w:rsidR="00CC6136" w:rsidRDefault="00CC6136"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136" w:rsidRDefault="00CC6136" w:rsidP="0080510D">
      <w:pPr>
        <w:spacing w:line="240" w:lineRule="auto"/>
        <w:ind w:firstLine="420"/>
      </w:pPr>
      <w:r>
        <w:separator/>
      </w:r>
    </w:p>
  </w:footnote>
  <w:footnote w:type="continuationSeparator" w:id="1">
    <w:p w:rsidR="00CC6136" w:rsidRDefault="00CC6136"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42071"/>
    <w:multiLevelType w:val="hybridMultilevel"/>
    <w:tmpl w:val="401A7DBC"/>
    <w:lvl w:ilvl="0" w:tplc="BCE8AFF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DE5E71"/>
    <w:multiLevelType w:val="hybridMultilevel"/>
    <w:tmpl w:val="E2A4463C"/>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225D028B"/>
    <w:multiLevelType w:val="hybridMultilevel"/>
    <w:tmpl w:val="9D7657C4"/>
    <w:lvl w:ilvl="0" w:tplc="D6003D92">
      <w:start w:val="1"/>
      <w:numFmt w:val="decimal"/>
      <w:lvlText w:val="（%1）"/>
      <w:lvlJc w:val="left"/>
      <w:pPr>
        <w:ind w:left="-2806" w:hanging="720"/>
      </w:pPr>
      <w:rPr>
        <w:rFonts w:hint="eastAsia"/>
      </w:rPr>
    </w:lvl>
    <w:lvl w:ilvl="1" w:tplc="04090019" w:tentative="1">
      <w:start w:val="1"/>
      <w:numFmt w:val="lowerLetter"/>
      <w:lvlText w:val="%2)"/>
      <w:lvlJc w:val="left"/>
      <w:pPr>
        <w:ind w:left="-256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1606" w:hanging="480"/>
      </w:pPr>
    </w:lvl>
    <w:lvl w:ilvl="4" w:tplc="04090019" w:tentative="1">
      <w:start w:val="1"/>
      <w:numFmt w:val="lowerLetter"/>
      <w:lvlText w:val="%5)"/>
      <w:lvlJc w:val="left"/>
      <w:pPr>
        <w:ind w:left="-1126" w:hanging="480"/>
      </w:pPr>
    </w:lvl>
    <w:lvl w:ilvl="5" w:tplc="0409001B" w:tentative="1">
      <w:start w:val="1"/>
      <w:numFmt w:val="lowerRoman"/>
      <w:lvlText w:val="%6."/>
      <w:lvlJc w:val="right"/>
      <w:pPr>
        <w:ind w:left="-646" w:hanging="480"/>
      </w:pPr>
    </w:lvl>
    <w:lvl w:ilvl="6" w:tplc="0409000F" w:tentative="1">
      <w:start w:val="1"/>
      <w:numFmt w:val="decimal"/>
      <w:lvlText w:val="%7."/>
      <w:lvlJc w:val="left"/>
      <w:pPr>
        <w:ind w:left="-166" w:hanging="480"/>
      </w:pPr>
    </w:lvl>
    <w:lvl w:ilvl="7" w:tplc="04090019" w:tentative="1">
      <w:start w:val="1"/>
      <w:numFmt w:val="lowerLetter"/>
      <w:lvlText w:val="%8)"/>
      <w:lvlJc w:val="left"/>
      <w:pPr>
        <w:ind w:left="314" w:hanging="480"/>
      </w:pPr>
    </w:lvl>
    <w:lvl w:ilvl="8" w:tplc="0409001B" w:tentative="1">
      <w:start w:val="1"/>
      <w:numFmt w:val="lowerRoman"/>
      <w:lvlText w:val="%9."/>
      <w:lvlJc w:val="right"/>
      <w:pPr>
        <w:ind w:left="794" w:hanging="480"/>
      </w:pPr>
    </w:lvl>
  </w:abstractNum>
  <w:abstractNum w:abstractNumId="3">
    <w:nsid w:val="2A5B2CC0"/>
    <w:multiLevelType w:val="hybridMultilevel"/>
    <w:tmpl w:val="401A7DBC"/>
    <w:lvl w:ilvl="0" w:tplc="BCE8AFF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ED17E7"/>
    <w:multiLevelType w:val="hybridMultilevel"/>
    <w:tmpl w:val="401A7DBC"/>
    <w:lvl w:ilvl="0" w:tplc="BCE8AFF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3F36C0"/>
    <w:multiLevelType w:val="hybridMultilevel"/>
    <w:tmpl w:val="103AD85A"/>
    <w:lvl w:ilvl="0" w:tplc="E2F45CCA">
      <w:start w:val="1"/>
      <w:numFmt w:val="decimal"/>
      <w:lvlText w:val="%1，"/>
      <w:lvlJc w:val="left"/>
      <w:pPr>
        <w:ind w:left="1174" w:hanging="720"/>
      </w:pPr>
      <w:rPr>
        <w:rFonts w:hint="eastAsia"/>
      </w:rPr>
    </w:lvl>
    <w:lvl w:ilvl="1" w:tplc="04090019" w:tentative="1">
      <w:start w:val="1"/>
      <w:numFmt w:val="lowerLetter"/>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lowerLetter"/>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lowerLetter"/>
      <w:lvlText w:val="%8)"/>
      <w:lvlJc w:val="left"/>
      <w:pPr>
        <w:ind w:left="4294" w:hanging="480"/>
      </w:pPr>
    </w:lvl>
    <w:lvl w:ilvl="8" w:tplc="0409001B" w:tentative="1">
      <w:start w:val="1"/>
      <w:numFmt w:val="lowerRoman"/>
      <w:lvlText w:val="%9."/>
      <w:lvlJc w:val="right"/>
      <w:pPr>
        <w:ind w:left="4774" w:hanging="480"/>
      </w:pPr>
    </w:lvl>
  </w:abstractNum>
  <w:abstractNum w:abstractNumId="6">
    <w:nsid w:val="3A050749"/>
    <w:multiLevelType w:val="multilevel"/>
    <w:tmpl w:val="525C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3E7B82"/>
    <w:multiLevelType w:val="hybridMultilevel"/>
    <w:tmpl w:val="401A7DBC"/>
    <w:lvl w:ilvl="0" w:tplc="BCE8AFF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2858DD"/>
    <w:multiLevelType w:val="hybridMultilevel"/>
    <w:tmpl w:val="06EA9FA4"/>
    <w:lvl w:ilvl="0" w:tplc="A446950A">
      <w:start w:val="1"/>
      <w:numFmt w:val="decimal"/>
      <w:lvlText w:val="（%1）"/>
      <w:lvlJc w:val="left"/>
      <w:pPr>
        <w:ind w:left="1894" w:hanging="720"/>
      </w:pPr>
      <w:rPr>
        <w:rFonts w:hint="eastAsia"/>
      </w:rPr>
    </w:lvl>
    <w:lvl w:ilvl="1" w:tplc="04090019" w:tentative="1">
      <w:start w:val="1"/>
      <w:numFmt w:val="lowerLetter"/>
      <w:lvlText w:val="%2)"/>
      <w:lvlJc w:val="left"/>
      <w:pPr>
        <w:ind w:left="2134" w:hanging="480"/>
      </w:pPr>
    </w:lvl>
    <w:lvl w:ilvl="2" w:tplc="0409001B" w:tentative="1">
      <w:start w:val="1"/>
      <w:numFmt w:val="lowerRoman"/>
      <w:lvlText w:val="%3."/>
      <w:lvlJc w:val="right"/>
      <w:pPr>
        <w:ind w:left="2614" w:hanging="480"/>
      </w:pPr>
    </w:lvl>
    <w:lvl w:ilvl="3" w:tplc="0409000F" w:tentative="1">
      <w:start w:val="1"/>
      <w:numFmt w:val="decimal"/>
      <w:lvlText w:val="%4."/>
      <w:lvlJc w:val="left"/>
      <w:pPr>
        <w:ind w:left="3094" w:hanging="480"/>
      </w:pPr>
    </w:lvl>
    <w:lvl w:ilvl="4" w:tplc="04090019" w:tentative="1">
      <w:start w:val="1"/>
      <w:numFmt w:val="lowerLetter"/>
      <w:lvlText w:val="%5)"/>
      <w:lvlJc w:val="left"/>
      <w:pPr>
        <w:ind w:left="3574" w:hanging="480"/>
      </w:pPr>
    </w:lvl>
    <w:lvl w:ilvl="5" w:tplc="0409001B" w:tentative="1">
      <w:start w:val="1"/>
      <w:numFmt w:val="lowerRoman"/>
      <w:lvlText w:val="%6."/>
      <w:lvlJc w:val="right"/>
      <w:pPr>
        <w:ind w:left="4054" w:hanging="480"/>
      </w:pPr>
    </w:lvl>
    <w:lvl w:ilvl="6" w:tplc="0409000F" w:tentative="1">
      <w:start w:val="1"/>
      <w:numFmt w:val="decimal"/>
      <w:lvlText w:val="%7."/>
      <w:lvlJc w:val="left"/>
      <w:pPr>
        <w:ind w:left="4534" w:hanging="480"/>
      </w:pPr>
    </w:lvl>
    <w:lvl w:ilvl="7" w:tplc="04090019" w:tentative="1">
      <w:start w:val="1"/>
      <w:numFmt w:val="lowerLetter"/>
      <w:lvlText w:val="%8)"/>
      <w:lvlJc w:val="left"/>
      <w:pPr>
        <w:ind w:left="5014" w:hanging="480"/>
      </w:pPr>
    </w:lvl>
    <w:lvl w:ilvl="8" w:tplc="0409001B" w:tentative="1">
      <w:start w:val="1"/>
      <w:numFmt w:val="lowerRoman"/>
      <w:lvlText w:val="%9."/>
      <w:lvlJc w:val="right"/>
      <w:pPr>
        <w:ind w:left="5494" w:hanging="480"/>
      </w:pPr>
    </w:lvl>
  </w:abstractNum>
  <w:num w:numId="1">
    <w:abstractNumId w:val="5"/>
  </w:num>
  <w:num w:numId="2">
    <w:abstractNumId w:val="2"/>
  </w:num>
  <w:num w:numId="3">
    <w:abstractNumId w:val="8"/>
  </w:num>
  <w:num w:numId="4">
    <w:abstractNumId w:val="4"/>
  </w:num>
  <w:num w:numId="5">
    <w:abstractNumId w:val="3"/>
  </w:num>
  <w:num w:numId="6">
    <w:abstractNumId w:val="7"/>
  </w:num>
  <w:num w:numId="7">
    <w:abstractNumId w:val="0"/>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46A23"/>
    <w:rsid w:val="00057F65"/>
    <w:rsid w:val="000631BB"/>
    <w:rsid w:val="000709B8"/>
    <w:rsid w:val="00074D1D"/>
    <w:rsid w:val="000A6F0A"/>
    <w:rsid w:val="000C4B2A"/>
    <w:rsid w:val="000E032E"/>
    <w:rsid w:val="000E46AB"/>
    <w:rsid w:val="000F1642"/>
    <w:rsid w:val="001136F0"/>
    <w:rsid w:val="00180DE5"/>
    <w:rsid w:val="00180F10"/>
    <w:rsid w:val="001A133D"/>
    <w:rsid w:val="001E3A28"/>
    <w:rsid w:val="001E3F8E"/>
    <w:rsid w:val="00202080"/>
    <w:rsid w:val="00213323"/>
    <w:rsid w:val="00223ED8"/>
    <w:rsid w:val="00225CBF"/>
    <w:rsid w:val="00232098"/>
    <w:rsid w:val="002815C8"/>
    <w:rsid w:val="00291EBA"/>
    <w:rsid w:val="0031161F"/>
    <w:rsid w:val="00322014"/>
    <w:rsid w:val="00342338"/>
    <w:rsid w:val="003C3E54"/>
    <w:rsid w:val="003C6F32"/>
    <w:rsid w:val="004012DA"/>
    <w:rsid w:val="00414D97"/>
    <w:rsid w:val="00416BE1"/>
    <w:rsid w:val="0042007D"/>
    <w:rsid w:val="004300D4"/>
    <w:rsid w:val="004366FD"/>
    <w:rsid w:val="004567E3"/>
    <w:rsid w:val="00456AC8"/>
    <w:rsid w:val="00460371"/>
    <w:rsid w:val="00490FAB"/>
    <w:rsid w:val="004C50BE"/>
    <w:rsid w:val="004F7451"/>
    <w:rsid w:val="0055217A"/>
    <w:rsid w:val="00584AA7"/>
    <w:rsid w:val="005A08C7"/>
    <w:rsid w:val="005A20A0"/>
    <w:rsid w:val="005A443D"/>
    <w:rsid w:val="005D290B"/>
    <w:rsid w:val="005D4607"/>
    <w:rsid w:val="00637584"/>
    <w:rsid w:val="006A5EBE"/>
    <w:rsid w:val="006C27B0"/>
    <w:rsid w:val="006C7773"/>
    <w:rsid w:val="006E2676"/>
    <w:rsid w:val="00736CAA"/>
    <w:rsid w:val="00775999"/>
    <w:rsid w:val="0077704D"/>
    <w:rsid w:val="0078004C"/>
    <w:rsid w:val="007C12DF"/>
    <w:rsid w:val="007D11E6"/>
    <w:rsid w:val="007D5BA9"/>
    <w:rsid w:val="007E6BE3"/>
    <w:rsid w:val="0080510D"/>
    <w:rsid w:val="00811732"/>
    <w:rsid w:val="008127E8"/>
    <w:rsid w:val="00815471"/>
    <w:rsid w:val="00843EA5"/>
    <w:rsid w:val="008527FE"/>
    <w:rsid w:val="00870461"/>
    <w:rsid w:val="008805C3"/>
    <w:rsid w:val="008C0901"/>
    <w:rsid w:val="008C27F0"/>
    <w:rsid w:val="00972F15"/>
    <w:rsid w:val="00980318"/>
    <w:rsid w:val="009C5F11"/>
    <w:rsid w:val="009E57B7"/>
    <w:rsid w:val="009E59E6"/>
    <w:rsid w:val="009F1D9E"/>
    <w:rsid w:val="00A00B09"/>
    <w:rsid w:val="00A22D55"/>
    <w:rsid w:val="00A34CB7"/>
    <w:rsid w:val="00A6351B"/>
    <w:rsid w:val="00A86290"/>
    <w:rsid w:val="00A9497E"/>
    <w:rsid w:val="00AA43CF"/>
    <w:rsid w:val="00AA5381"/>
    <w:rsid w:val="00AA6E14"/>
    <w:rsid w:val="00AB1C8C"/>
    <w:rsid w:val="00AF2D42"/>
    <w:rsid w:val="00B46DBF"/>
    <w:rsid w:val="00B64230"/>
    <w:rsid w:val="00B65DC8"/>
    <w:rsid w:val="00BB3F30"/>
    <w:rsid w:val="00BD4F85"/>
    <w:rsid w:val="00BF43A1"/>
    <w:rsid w:val="00C723C1"/>
    <w:rsid w:val="00C87E69"/>
    <w:rsid w:val="00CC2BB5"/>
    <w:rsid w:val="00CC6136"/>
    <w:rsid w:val="00CE14A7"/>
    <w:rsid w:val="00CE1A5F"/>
    <w:rsid w:val="00D05DD5"/>
    <w:rsid w:val="00D41443"/>
    <w:rsid w:val="00D46DA1"/>
    <w:rsid w:val="00D81F11"/>
    <w:rsid w:val="00D94B8E"/>
    <w:rsid w:val="00DA3261"/>
    <w:rsid w:val="00DC7B78"/>
    <w:rsid w:val="00DE2254"/>
    <w:rsid w:val="00DF5849"/>
    <w:rsid w:val="00E016D9"/>
    <w:rsid w:val="00E903D4"/>
    <w:rsid w:val="00EA776C"/>
    <w:rsid w:val="00EC71D0"/>
    <w:rsid w:val="00ED02C1"/>
    <w:rsid w:val="00F96D32"/>
    <w:rsid w:val="00FC2A93"/>
    <w:rsid w:val="00FD692C"/>
    <w:rsid w:val="00FE15A7"/>
    <w:rsid w:val="00FF1F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80510D"/>
    <w:rPr>
      <w:sz w:val="18"/>
      <w:szCs w:val="18"/>
    </w:rPr>
  </w:style>
  <w:style w:type="paragraph" w:styleId="a4">
    <w:name w:val="footer"/>
    <w:basedOn w:val="a"/>
    <w:link w:val="Char0"/>
    <w:uiPriority w:val="99"/>
    <w:semiHidden/>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80510D"/>
    <w:rPr>
      <w:sz w:val="18"/>
      <w:szCs w:val="18"/>
    </w:rPr>
  </w:style>
  <w:style w:type="paragraph" w:customStyle="1" w:styleId="Default">
    <w:name w:val="Default"/>
    <w:basedOn w:val="a"/>
    <w:rsid w:val="008805C3"/>
    <w:pPr>
      <w:autoSpaceDE w:val="0"/>
      <w:autoSpaceDN w:val="0"/>
      <w:adjustRightInd w:val="0"/>
      <w:spacing w:line="240" w:lineRule="auto"/>
      <w:ind w:firstLineChars="0" w:firstLine="0"/>
      <w:jc w:val="left"/>
    </w:pPr>
    <w:rPr>
      <w:rFonts w:ascii="宋体" w:eastAsia="宋体" w:hAnsi="宋体" w:cs="宋体"/>
      <w:color w:val="000000"/>
      <w:kern w:val="0"/>
      <w:sz w:val="24"/>
      <w:szCs w:val="24"/>
    </w:rPr>
  </w:style>
  <w:style w:type="paragraph" w:styleId="a5">
    <w:name w:val="List Paragraph"/>
    <w:basedOn w:val="a"/>
    <w:uiPriority w:val="34"/>
    <w:qFormat/>
    <w:rsid w:val="008805C3"/>
    <w:pPr>
      <w:ind w:firstLine="420"/>
    </w:pPr>
  </w:style>
</w:styles>
</file>

<file path=word/webSettings.xml><?xml version="1.0" encoding="utf-8"?>
<w:webSettings xmlns:r="http://schemas.openxmlformats.org/officeDocument/2006/relationships" xmlns:w="http://schemas.openxmlformats.org/wordprocessingml/2006/main">
  <w:divs>
    <w:div w:id="171141776">
      <w:bodyDiv w:val="1"/>
      <w:marLeft w:val="0"/>
      <w:marRight w:val="0"/>
      <w:marTop w:val="0"/>
      <w:marBottom w:val="0"/>
      <w:divBdr>
        <w:top w:val="none" w:sz="0" w:space="0" w:color="auto"/>
        <w:left w:val="none" w:sz="0" w:space="0" w:color="auto"/>
        <w:bottom w:val="none" w:sz="0" w:space="0" w:color="auto"/>
        <w:right w:val="none" w:sz="0" w:space="0" w:color="auto"/>
      </w:divBdr>
    </w:div>
    <w:div w:id="1907689837">
      <w:bodyDiv w:val="1"/>
      <w:marLeft w:val="0"/>
      <w:marRight w:val="0"/>
      <w:marTop w:val="0"/>
      <w:marBottom w:val="0"/>
      <w:divBdr>
        <w:top w:val="none" w:sz="0" w:space="0" w:color="auto"/>
        <w:left w:val="none" w:sz="0" w:space="0" w:color="auto"/>
        <w:bottom w:val="none" w:sz="0" w:space="0" w:color="auto"/>
        <w:right w:val="none" w:sz="0" w:space="0" w:color="auto"/>
      </w:divBdr>
      <w:divsChild>
        <w:div w:id="773597304">
          <w:marLeft w:val="0"/>
          <w:marRight w:val="0"/>
          <w:marTop w:val="0"/>
          <w:marBottom w:val="0"/>
          <w:divBdr>
            <w:top w:val="none" w:sz="0" w:space="0" w:color="auto"/>
            <w:left w:val="none" w:sz="0" w:space="0" w:color="auto"/>
            <w:bottom w:val="none" w:sz="0" w:space="0" w:color="auto"/>
            <w:right w:val="none" w:sz="0" w:space="0" w:color="auto"/>
          </w:divBdr>
        </w:div>
        <w:div w:id="422578069">
          <w:marLeft w:val="0"/>
          <w:marRight w:val="0"/>
          <w:marTop w:val="0"/>
          <w:marBottom w:val="0"/>
          <w:divBdr>
            <w:top w:val="none" w:sz="0" w:space="0" w:color="auto"/>
            <w:left w:val="none" w:sz="0" w:space="0" w:color="auto"/>
            <w:bottom w:val="none" w:sz="0" w:space="0" w:color="auto"/>
            <w:right w:val="none" w:sz="0" w:space="0" w:color="auto"/>
          </w:divBdr>
        </w:div>
        <w:div w:id="1560361753">
          <w:marLeft w:val="0"/>
          <w:marRight w:val="0"/>
          <w:marTop w:val="0"/>
          <w:marBottom w:val="0"/>
          <w:divBdr>
            <w:top w:val="none" w:sz="0" w:space="0" w:color="auto"/>
            <w:left w:val="none" w:sz="0" w:space="0" w:color="auto"/>
            <w:bottom w:val="none" w:sz="0" w:space="0" w:color="auto"/>
            <w:right w:val="none" w:sz="0" w:space="0" w:color="auto"/>
          </w:divBdr>
        </w:div>
        <w:div w:id="1070272095">
          <w:marLeft w:val="0"/>
          <w:marRight w:val="0"/>
          <w:marTop w:val="0"/>
          <w:marBottom w:val="0"/>
          <w:divBdr>
            <w:top w:val="none" w:sz="0" w:space="0" w:color="auto"/>
            <w:left w:val="none" w:sz="0" w:space="0" w:color="auto"/>
            <w:bottom w:val="none" w:sz="0" w:space="0" w:color="auto"/>
            <w:right w:val="none" w:sz="0" w:space="0" w:color="auto"/>
          </w:divBdr>
        </w:div>
        <w:div w:id="1482380716">
          <w:marLeft w:val="0"/>
          <w:marRight w:val="0"/>
          <w:marTop w:val="0"/>
          <w:marBottom w:val="0"/>
          <w:divBdr>
            <w:top w:val="none" w:sz="0" w:space="0" w:color="auto"/>
            <w:left w:val="none" w:sz="0" w:space="0" w:color="auto"/>
            <w:bottom w:val="none" w:sz="0" w:space="0" w:color="auto"/>
            <w:right w:val="none" w:sz="0" w:space="0" w:color="auto"/>
          </w:divBdr>
        </w:div>
        <w:div w:id="111394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eeexplore.ieee.org/abstract/document/76001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1105</Words>
  <Characters>6299</Characters>
  <Application>Microsoft Office Word</Application>
  <DocSecurity>0</DocSecurity>
  <Lines>52</Lines>
  <Paragraphs>14</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aini</cp:lastModifiedBy>
  <cp:revision>14</cp:revision>
  <dcterms:created xsi:type="dcterms:W3CDTF">2018-03-06T08:21:00Z</dcterms:created>
  <dcterms:modified xsi:type="dcterms:W3CDTF">2018-05-21T06:00:00Z</dcterms:modified>
</cp:coreProperties>
</file>